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995" w:rsidRDefault="00D72995" w:rsidP="00A82B51">
      <w:pPr>
        <w:pStyle w:val="a3"/>
        <w:spacing w:line="360" w:lineRule="auto"/>
        <w:ind w:left="0" w:firstLine="709"/>
        <w:jc w:val="both"/>
      </w:pPr>
    </w:p>
    <w:p w:rsidR="00D72995" w:rsidRDefault="00D72995" w:rsidP="00A82B51">
      <w:pPr>
        <w:pStyle w:val="a3"/>
        <w:spacing w:line="360" w:lineRule="auto"/>
        <w:ind w:left="0" w:firstLine="709"/>
        <w:jc w:val="both"/>
      </w:pPr>
    </w:p>
    <w:p w:rsidR="00D72995" w:rsidRDefault="00D72995" w:rsidP="00A82B51">
      <w:pPr>
        <w:pStyle w:val="a3"/>
        <w:spacing w:line="360" w:lineRule="auto"/>
        <w:ind w:left="0" w:firstLine="709"/>
        <w:jc w:val="both"/>
      </w:pPr>
    </w:p>
    <w:p w:rsidR="00D72995" w:rsidRDefault="00D72995" w:rsidP="00D72995">
      <w:pPr>
        <w:pStyle w:val="a3"/>
        <w:spacing w:line="360" w:lineRule="auto"/>
        <w:jc w:val="both"/>
      </w:pPr>
      <w:bookmarkStart w:id="0" w:name="_GoBack"/>
      <w:bookmarkEnd w:id="0"/>
    </w:p>
    <w:p w:rsidR="008165E5" w:rsidRPr="004E005B" w:rsidRDefault="00D72995" w:rsidP="00A82B51">
      <w:pPr>
        <w:pStyle w:val="a3"/>
        <w:spacing w:line="36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5932805" cy="816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E5" w:rsidRPr="00EB5540">
        <w:lastRenderedPageBreak/>
        <w:t>Программа подготовки специалистов среднего звена по специальности среднего профессионального образования 09.02.07 Информационные системы и программирование разработана на основе</w:t>
      </w:r>
      <w:r w:rsidR="008165E5" w:rsidRPr="004E005B">
        <w:t xml:space="preserve"> федерального государственного образовательного стандарта среднего профессионального образования (ФГОС СПО) по специальности 09.02.07 «Информационные системы и программирование», утвержденного приказом Министерства образования и науки от 9 декабря 2016 года № 1547 (зарегистрирован Министерством юстиции Российской Федерации 26 декабря 2016г., регистрационный №44936) (далее – ФГОС СПО).3 июля 2014 г. N 32962 и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19.12.2014 г. № 06- 1225) и примерной основной образовательной программы по специальности среднего профессионального образования</w:t>
      </w:r>
    </w:p>
    <w:p w:rsidR="008165E5" w:rsidRPr="004E005B" w:rsidRDefault="008165E5" w:rsidP="00A82B51">
      <w:pPr>
        <w:pStyle w:val="a3"/>
        <w:spacing w:line="360" w:lineRule="auto"/>
        <w:ind w:left="0" w:firstLine="709"/>
      </w:pP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  <w:r w:rsidRPr="004E005B">
        <w:rPr>
          <w:b/>
        </w:rPr>
        <w:t>Организация разработчик:</w:t>
      </w:r>
      <w:r w:rsidRPr="004E005B">
        <w:t xml:space="preserve"> Государственное бюджетное профессиональное образовательное учреждение «Уренский индустриально-энергетический техникум»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rPr>
          <w:b/>
        </w:rPr>
      </w:pPr>
      <w:r w:rsidRPr="004E005B">
        <w:rPr>
          <w:b/>
        </w:rPr>
        <w:t>Составители (разработчики):</w:t>
      </w:r>
    </w:p>
    <w:p w:rsidR="008165E5" w:rsidRPr="004E005B" w:rsidRDefault="006A58F9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5B48D3">
        <w:rPr>
          <w:b/>
        </w:rPr>
        <w:t>Огурцова Людмила Леонидовна</w:t>
      </w:r>
      <w:r w:rsidR="008165E5" w:rsidRPr="004E005B">
        <w:t xml:space="preserve">, заместитель директора по учебно-производственной работе </w:t>
      </w:r>
    </w:p>
    <w:p w:rsidR="008165E5" w:rsidRPr="004E005B" w:rsidRDefault="008165E5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5B48D3">
        <w:rPr>
          <w:b/>
        </w:rPr>
        <w:t>Софонова Светлана Васильевна,</w:t>
      </w:r>
      <w:r w:rsidRPr="004E005B">
        <w:t xml:space="preserve"> заместитель директора по учебной работе </w:t>
      </w:r>
    </w:p>
    <w:p w:rsidR="008165E5" w:rsidRPr="004E005B" w:rsidRDefault="00A86B2C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5B48D3">
        <w:rPr>
          <w:b/>
        </w:rPr>
        <w:t>Абрамова Екатерина Викторовна</w:t>
      </w:r>
      <w:r w:rsidR="008165E5" w:rsidRPr="004E005B">
        <w:t xml:space="preserve">, </w:t>
      </w:r>
      <w:r w:rsidR="006A58F9">
        <w:t>заместитель директора по воспитательной работе</w:t>
      </w:r>
    </w:p>
    <w:p w:rsidR="008165E5" w:rsidRPr="004E005B" w:rsidRDefault="006A58F9" w:rsidP="00A82B51">
      <w:pPr>
        <w:pStyle w:val="a3"/>
        <w:tabs>
          <w:tab w:val="left" w:pos="10490"/>
        </w:tabs>
        <w:spacing w:line="360" w:lineRule="auto"/>
        <w:ind w:left="0" w:firstLine="709"/>
        <w:jc w:val="both"/>
      </w:pPr>
      <w:r w:rsidRPr="005B48D3">
        <w:rPr>
          <w:b/>
        </w:rPr>
        <w:t>Евдокимова Кристина Юрьевна</w:t>
      </w:r>
      <w:r w:rsidR="008165E5" w:rsidRPr="004E005B">
        <w:rPr>
          <w:u w:val="single"/>
        </w:rPr>
        <w:t>,</w:t>
      </w:r>
      <w:r w:rsidR="008165E5" w:rsidRPr="004E005B">
        <w:t xml:space="preserve"> </w:t>
      </w:r>
      <w:r>
        <w:t>заведующая методическим кабинетом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  <w:r w:rsidRPr="005B48D3">
        <w:rPr>
          <w:b/>
        </w:rPr>
        <w:t>Абрамов Владислав Николаевич</w:t>
      </w:r>
      <w:r w:rsidRPr="004E005B">
        <w:t xml:space="preserve">, преподаватель специальных дисциплин </w:t>
      </w:r>
    </w:p>
    <w:p w:rsidR="008165E5" w:rsidRPr="004E005B" w:rsidRDefault="00C27D7B" w:rsidP="00A82B51">
      <w:pPr>
        <w:pStyle w:val="a3"/>
        <w:spacing w:line="360" w:lineRule="auto"/>
        <w:ind w:left="0" w:firstLine="709"/>
        <w:jc w:val="both"/>
      </w:pPr>
      <w:r w:rsidRPr="005B48D3">
        <w:rPr>
          <w:b/>
        </w:rPr>
        <w:t xml:space="preserve">Разумов </w:t>
      </w:r>
      <w:r w:rsidR="00A86B2C" w:rsidRPr="005B48D3">
        <w:rPr>
          <w:b/>
        </w:rPr>
        <w:t xml:space="preserve"> Максим </w:t>
      </w:r>
      <w:r w:rsidRPr="005B48D3">
        <w:rPr>
          <w:b/>
        </w:rPr>
        <w:t>Алексеевич</w:t>
      </w:r>
      <w:r w:rsidR="008165E5" w:rsidRPr="004E005B">
        <w:rPr>
          <w:u w:val="single"/>
        </w:rPr>
        <w:t>,</w:t>
      </w:r>
      <w:r w:rsidR="008165E5" w:rsidRPr="004E005B">
        <w:t xml:space="preserve"> преподаватель </w:t>
      </w:r>
      <w:r w:rsidR="00A86B2C">
        <w:t>специальных дисциплин</w:t>
      </w:r>
    </w:p>
    <w:p w:rsidR="008165E5" w:rsidRPr="004E005B" w:rsidRDefault="008165E5" w:rsidP="00A82B51">
      <w:pPr>
        <w:pStyle w:val="a3"/>
        <w:spacing w:line="360" w:lineRule="auto"/>
        <w:ind w:left="0" w:firstLine="709"/>
        <w:jc w:val="both"/>
      </w:pPr>
    </w:p>
    <w:p w:rsidR="008165E5" w:rsidRDefault="008165E5" w:rsidP="00A82B51">
      <w:pPr>
        <w:spacing w:after="0" w:line="360" w:lineRule="auto"/>
        <w:ind w:firstLine="709"/>
        <w:rPr>
          <w:sz w:val="24"/>
          <w:szCs w:val="24"/>
        </w:rPr>
      </w:pPr>
    </w:p>
    <w:p w:rsidR="00EA3A98" w:rsidRDefault="00EA3A98" w:rsidP="00A82B51">
      <w:pPr>
        <w:spacing w:after="0" w:line="360" w:lineRule="auto"/>
        <w:ind w:firstLine="709"/>
        <w:rPr>
          <w:sz w:val="24"/>
          <w:szCs w:val="24"/>
        </w:rPr>
      </w:pPr>
    </w:p>
    <w:p w:rsidR="00EA3A98" w:rsidRPr="004E005B" w:rsidRDefault="00EA3A98" w:rsidP="00A82B51">
      <w:pPr>
        <w:spacing w:after="0" w:line="360" w:lineRule="auto"/>
        <w:ind w:firstLine="709"/>
        <w:rPr>
          <w:sz w:val="24"/>
          <w:szCs w:val="24"/>
        </w:rPr>
      </w:pPr>
    </w:p>
    <w:p w:rsidR="008165E5" w:rsidRPr="004E005B" w:rsidRDefault="008165E5" w:rsidP="008165E5">
      <w:pPr>
        <w:spacing w:line="278" w:lineRule="auto"/>
        <w:rPr>
          <w:sz w:val="24"/>
          <w:szCs w:val="24"/>
        </w:rPr>
      </w:pPr>
    </w:p>
    <w:p w:rsidR="008165E5" w:rsidRPr="004E005B" w:rsidRDefault="008165E5" w:rsidP="008165E5">
      <w:pPr>
        <w:spacing w:line="278" w:lineRule="auto"/>
        <w:rPr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4445E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900" w:rsidRPr="004E005B" w:rsidRDefault="00E72900" w:rsidP="00E72900">
      <w:pPr>
        <w:spacing w:line="23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4E005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E005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4E005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4E005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4E00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АНИЕ</w:t>
      </w:r>
    </w:p>
    <w:tbl>
      <w:tblPr>
        <w:tblW w:w="9214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8377"/>
      </w:tblGrid>
      <w:tr w:rsidR="009A2F6F" w:rsidRPr="004E005B" w:rsidTr="006A58F9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5B48D3" w:rsidP="009A2F6F">
            <w:pPr>
              <w:spacing w:line="23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9A2F6F"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щ</w:t>
            </w:r>
            <w:r w:rsidR="009A2F6F"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="009A2F6F"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о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>ж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="009A2F6F"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A2F6F" w:rsidRPr="004E005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="009A2F6F"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9A2F6F" w:rsidRPr="004E005B" w:rsidTr="006A58F9">
        <w:trPr>
          <w:cantSplit/>
          <w:trHeight w:hRule="exact" w:val="38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6A58F9" w:rsidP="009A2F6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основания для разработки ОПОП</w:t>
            </w:r>
          </w:p>
        </w:tc>
      </w:tr>
      <w:tr w:rsidR="009A2F6F" w:rsidRPr="004E005B" w:rsidTr="006A58F9">
        <w:trPr>
          <w:cantSplit/>
          <w:trHeight w:hRule="exact" w:val="56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6A58F9" w:rsidP="009A2F6F">
            <w:pPr>
              <w:spacing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сокращений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тексте ОПОП </w:t>
            </w:r>
          </w:p>
        </w:tc>
      </w:tr>
      <w:tr w:rsidR="009A2F6F" w:rsidRPr="004E005B" w:rsidTr="006A58F9">
        <w:trPr>
          <w:cantSplit/>
          <w:trHeight w:hRule="exact" w:val="566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5B48D3" w:rsidP="009A2F6F">
            <w:pPr>
              <w:spacing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6A5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образовательной программы</w:t>
            </w:r>
          </w:p>
        </w:tc>
      </w:tr>
      <w:tr w:rsidR="009A2F6F" w:rsidRPr="004E005B" w:rsidTr="006A58F9">
        <w:trPr>
          <w:cantSplit/>
          <w:trHeight w:hRule="exact" w:val="57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6A58F9" w:rsidP="009A2F6F">
            <w:pPr>
              <w:spacing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ППССЗ по специальности 09.02.07 Информационные системы и программирование</w:t>
            </w:r>
          </w:p>
        </w:tc>
      </w:tr>
      <w:tr w:rsidR="009A2F6F" w:rsidRPr="004E005B" w:rsidTr="006A58F9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6A58F9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Характеристика ППССЗ </w:t>
            </w:r>
          </w:p>
        </w:tc>
      </w:tr>
      <w:tr w:rsidR="006A58F9" w:rsidRPr="004E005B" w:rsidTr="006A58F9">
        <w:trPr>
          <w:cantSplit/>
          <w:trHeight w:hRule="exact" w:val="287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Pr="004E005B" w:rsidRDefault="006A58F9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Default="006A58F9" w:rsidP="009A2F6F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Трудоемкость ППССЗ</w:t>
            </w:r>
          </w:p>
        </w:tc>
      </w:tr>
      <w:tr w:rsidR="009A2F6F" w:rsidRPr="004E005B" w:rsidTr="006A58F9">
        <w:trPr>
          <w:cantSplit/>
          <w:trHeight w:hRule="exact" w:val="35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5B48D3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6A58F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</w:tr>
      <w:tr w:rsidR="009A2F6F" w:rsidRPr="004E005B" w:rsidTr="006A58F9">
        <w:trPr>
          <w:cantSplit/>
          <w:trHeight w:hRule="exact" w:val="29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6A58F9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 выпускников</w:t>
            </w:r>
          </w:p>
        </w:tc>
      </w:tr>
      <w:tr w:rsidR="009A2F6F" w:rsidRPr="004E005B" w:rsidTr="006A58F9">
        <w:trPr>
          <w:cantSplit/>
          <w:trHeight w:hRule="exact" w:val="27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6A58F9" w:rsidRPr="004E005B" w:rsidTr="006A58F9">
        <w:trPr>
          <w:cantSplit/>
          <w:trHeight w:hRule="exact" w:val="275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Pr="004E005B" w:rsidRDefault="006A58F9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Pr="004E005B" w:rsidRDefault="006A58F9" w:rsidP="009A2F6F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профессиональных модулей присваиваемым квалификациям</w:t>
            </w:r>
          </w:p>
        </w:tc>
      </w:tr>
      <w:tr w:rsidR="006A58F9" w:rsidRPr="004E005B" w:rsidTr="006A58F9">
        <w:trPr>
          <w:cantSplit/>
          <w:trHeight w:hRule="exact" w:val="624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Default="006A58F9" w:rsidP="009A2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58F9" w:rsidRDefault="006A58F9" w:rsidP="009A2F6F">
            <w:pPr>
              <w:spacing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выпускника ППССЗ 09.02.07 Информационные системы и программирование</w:t>
            </w:r>
          </w:p>
        </w:tc>
      </w:tr>
      <w:tr w:rsidR="009A2F6F" w:rsidRPr="004E005B" w:rsidTr="006A58F9">
        <w:trPr>
          <w:cantSplit/>
          <w:trHeight w:hRule="exact" w:val="56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5B48D3" w:rsidP="009A2F6F">
            <w:pPr>
              <w:spacing w:line="237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Раздел 4. </w:t>
            </w:r>
            <w:r w:rsidR="006A58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9A2F6F" w:rsidRPr="004E005B" w:rsidTr="00734B00">
        <w:trPr>
          <w:cantSplit/>
          <w:trHeight w:hRule="exact" w:val="429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A5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8D643A" w:rsidP="009A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9A2F6F" w:rsidRPr="004E005B" w:rsidTr="006A58F9">
        <w:trPr>
          <w:cantSplit/>
          <w:trHeight w:hRule="exact" w:val="56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9A2F6F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005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="006A5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4E005B" w:rsidRDefault="008D643A" w:rsidP="009A2F6F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8D643A" w:rsidRPr="004E005B" w:rsidTr="006A58F9">
        <w:trPr>
          <w:cantSplit/>
          <w:trHeight w:hRule="exact" w:val="560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4E005B" w:rsidRDefault="00734B00" w:rsidP="009A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Default="008D643A" w:rsidP="009A2F6F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</w:tr>
      <w:tr w:rsidR="009A2F6F" w:rsidRPr="00E90E6C" w:rsidTr="00734B00">
        <w:trPr>
          <w:cantSplit/>
          <w:trHeight w:hRule="exact" w:val="73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E90E6C" w:rsidRDefault="009A2F6F" w:rsidP="009A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6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F6F" w:rsidRPr="00E90E6C" w:rsidRDefault="005B48D3" w:rsidP="009A2F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6A58F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</w:tr>
      <w:tr w:rsidR="008D643A" w:rsidRPr="00E90E6C" w:rsidTr="006A58F9">
        <w:trPr>
          <w:cantSplit/>
          <w:trHeight w:hRule="exact" w:val="583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CB4496" w:rsidRDefault="00734B00" w:rsidP="008D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4E005B" w:rsidRDefault="008D643A" w:rsidP="008D6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4E005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005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й план </w:t>
            </w:r>
            <w:r w:rsidRPr="004E005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о специальности 09.02.07 Информационные системы и 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8D643A" w:rsidRPr="004E005B" w:rsidTr="00734B00">
        <w:trPr>
          <w:cantSplit/>
          <w:trHeight w:hRule="exact" w:val="6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CB4496" w:rsidRDefault="008D643A" w:rsidP="008D64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4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4E005B" w:rsidRDefault="008D643A" w:rsidP="008D643A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по специальности 09.02.07 Информационные системы и программирование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 </w:t>
            </w:r>
          </w:p>
        </w:tc>
      </w:tr>
      <w:tr w:rsidR="008D643A" w:rsidRPr="00596C73" w:rsidTr="00734B00">
        <w:trPr>
          <w:cantSplit/>
          <w:trHeight w:hRule="exact" w:val="57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8D643A" w:rsidP="008D6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5B48D3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6. </w:t>
            </w:r>
            <w:r w:rsidR="008D643A" w:rsidRPr="004E0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Условия реализации</w:t>
            </w:r>
            <w:r w:rsidR="008D643A" w:rsidRPr="004E00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="00734B0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образовательной программы</w:t>
            </w:r>
          </w:p>
        </w:tc>
      </w:tr>
      <w:tr w:rsidR="008D643A" w:rsidRPr="00596C73" w:rsidTr="00734B00">
        <w:trPr>
          <w:cantSplit/>
          <w:trHeight w:hRule="exact" w:val="558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8D643A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734B0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Требования к материально- техническому оснащению образовательной программы</w:t>
            </w:r>
          </w:p>
        </w:tc>
      </w:tr>
      <w:tr w:rsidR="008D643A" w:rsidRPr="00596C7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8D643A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C7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596C73" w:rsidRDefault="00D6145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D61450" w:rsidRPr="00596C7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Pr="00596C73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Default="00D6145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кадровым условиям реализации образовательной программы</w:t>
            </w:r>
          </w:p>
        </w:tc>
      </w:tr>
      <w:tr w:rsidR="008D643A" w:rsidRPr="00596C73" w:rsidTr="006A58F9">
        <w:trPr>
          <w:cantSplit/>
          <w:trHeight w:hRule="exact" w:val="561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D61450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4E005B" w:rsidRDefault="005B48D3" w:rsidP="008D643A">
            <w:pPr>
              <w:widowControl w:val="0"/>
              <w:tabs>
                <w:tab w:val="left" w:pos="3948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Раздел 7. </w:t>
            </w:r>
            <w:r w:rsidR="00D61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Контроль и оценка результатов освоения программы подготовки специалистов среднего звена</w:t>
            </w:r>
          </w:p>
          <w:p w:rsidR="008D643A" w:rsidRPr="00596C73" w:rsidRDefault="008D643A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3A" w:rsidRPr="0036683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366833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64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366833" w:rsidRDefault="00D6145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 программы государственной итоговой аттестации (Приложение 3)</w:t>
            </w:r>
          </w:p>
        </w:tc>
      </w:tr>
      <w:tr w:rsidR="008D643A" w:rsidRPr="00596C7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D61450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643A" w:rsidRPr="00D61450" w:rsidRDefault="005B48D3" w:rsidP="008D643A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8. </w:t>
            </w:r>
            <w:r w:rsidR="00D61450" w:rsidRPr="00D61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</w:p>
        </w:tc>
      </w:tr>
      <w:tr w:rsidR="00D61450" w:rsidRPr="00596C7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Pr="00366833" w:rsidRDefault="00D6145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(Приложение 4)</w:t>
            </w:r>
          </w:p>
        </w:tc>
      </w:tr>
      <w:tr w:rsidR="00D61450" w:rsidRPr="00596C73" w:rsidTr="006A58F9">
        <w:trPr>
          <w:cantSplit/>
          <w:trHeight w:hRule="exact" w:val="282"/>
        </w:trPr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Default="00D61450" w:rsidP="008D643A">
            <w:pPr>
              <w:spacing w:line="2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450" w:rsidRPr="00366833" w:rsidRDefault="00D61450" w:rsidP="008D643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тематический план рабочей программы воспитания (Приложение 5)</w:t>
            </w:r>
          </w:p>
        </w:tc>
      </w:tr>
    </w:tbl>
    <w:p w:rsidR="00E72900" w:rsidRPr="004E005B" w:rsidRDefault="00E72900" w:rsidP="00E72900">
      <w:pPr>
        <w:rPr>
          <w:rFonts w:ascii="Times New Roman" w:hAnsi="Times New Roman" w:cs="Times New Roman"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5EF" w:rsidRDefault="006455EF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00" w:rsidRPr="004E005B" w:rsidRDefault="00E72900" w:rsidP="009A2F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>Раздел 1. Общие положения</w:t>
      </w:r>
    </w:p>
    <w:p w:rsidR="00E72900" w:rsidRPr="004E005B" w:rsidRDefault="00E72900" w:rsidP="00220D0B">
      <w:pPr>
        <w:pStyle w:val="a3"/>
        <w:spacing w:line="360" w:lineRule="auto"/>
        <w:ind w:left="0" w:firstLine="709"/>
        <w:jc w:val="both"/>
      </w:pPr>
      <w:r w:rsidRPr="004E005B">
        <w:t>Программа</w:t>
      </w:r>
      <w:r w:rsidRPr="004E005B">
        <w:rPr>
          <w:spacing w:val="33"/>
        </w:rPr>
        <w:t xml:space="preserve"> </w:t>
      </w:r>
      <w:r w:rsidRPr="004E005B">
        <w:t>подготовки</w:t>
      </w:r>
      <w:r w:rsidRPr="004E005B">
        <w:rPr>
          <w:spacing w:val="34"/>
        </w:rPr>
        <w:t xml:space="preserve"> </w:t>
      </w:r>
      <w:r w:rsidRPr="004E005B">
        <w:t>специалистов</w:t>
      </w:r>
      <w:r w:rsidRPr="004E005B">
        <w:rPr>
          <w:spacing w:val="34"/>
        </w:rPr>
        <w:t xml:space="preserve"> </w:t>
      </w:r>
      <w:r w:rsidRPr="004E005B">
        <w:t>среднего</w:t>
      </w:r>
      <w:r w:rsidRPr="004E005B">
        <w:rPr>
          <w:spacing w:val="35"/>
        </w:rPr>
        <w:t xml:space="preserve"> </w:t>
      </w:r>
      <w:r w:rsidRPr="004E005B">
        <w:t>звена</w:t>
      </w:r>
      <w:r w:rsidRPr="004E005B">
        <w:rPr>
          <w:spacing w:val="38"/>
        </w:rPr>
        <w:t xml:space="preserve"> </w:t>
      </w:r>
      <w:r w:rsidRPr="004E005B">
        <w:t>(далее</w:t>
      </w:r>
      <w:r w:rsidRPr="004E005B">
        <w:rPr>
          <w:spacing w:val="36"/>
        </w:rPr>
        <w:t xml:space="preserve"> </w:t>
      </w:r>
      <w:r w:rsidRPr="004E005B">
        <w:t>ППССЗ)</w:t>
      </w:r>
      <w:r w:rsidRPr="004E005B">
        <w:rPr>
          <w:spacing w:val="34"/>
        </w:rPr>
        <w:t xml:space="preserve"> </w:t>
      </w:r>
      <w:r w:rsidRPr="004E005B">
        <w:t>по</w:t>
      </w:r>
      <w:r w:rsidRPr="004E005B">
        <w:rPr>
          <w:spacing w:val="35"/>
        </w:rPr>
        <w:t xml:space="preserve"> </w:t>
      </w:r>
      <w:r w:rsidRPr="004E005B">
        <w:t>специальности 09.02.07 Информационные системы и программирование, реализуемая ГБПОУ «Уренский индустриально-энергетический техникум», представляет собой систему документов,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(ФГОС СПО) и имеет техническую направленность.</w:t>
      </w:r>
    </w:p>
    <w:p w:rsidR="00E72900" w:rsidRPr="004E005B" w:rsidRDefault="00E72900" w:rsidP="00220D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ППССЗ определяет рекомендованный объем и содержание среднего профессионального образования по специальности </w:t>
      </w:r>
      <w:r w:rsidR="00D75AF9">
        <w:rPr>
          <w:rFonts w:ascii="Times New Roman" w:hAnsi="Times New Roman" w:cs="Times New Roman"/>
          <w:sz w:val="24"/>
          <w:szCs w:val="24"/>
        </w:rPr>
        <w:t xml:space="preserve">09.02.07 </w:t>
      </w:r>
      <w:r w:rsidRPr="004E005B">
        <w:rPr>
          <w:rFonts w:ascii="Times New Roman" w:hAnsi="Times New Roman" w:cs="Times New Roman"/>
          <w:sz w:val="24"/>
          <w:szCs w:val="24"/>
        </w:rPr>
        <w:t>Информацио</w:t>
      </w:r>
      <w:r w:rsidR="00D75AF9">
        <w:rPr>
          <w:rFonts w:ascii="Times New Roman" w:hAnsi="Times New Roman" w:cs="Times New Roman"/>
          <w:sz w:val="24"/>
          <w:szCs w:val="24"/>
        </w:rPr>
        <w:t>нные системы и программирование</w:t>
      </w:r>
      <w:r w:rsidRPr="004E005B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E72900" w:rsidRPr="004E005B" w:rsidRDefault="00E72900" w:rsidP="00220D0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ППССЗ разработана для реализации образовательной программы на базе основного общего образования. </w:t>
      </w:r>
    </w:p>
    <w:p w:rsidR="00E72900" w:rsidRPr="004E005B" w:rsidRDefault="00E72900" w:rsidP="005B48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614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005B">
        <w:rPr>
          <w:rFonts w:ascii="Times New Roman" w:hAnsi="Times New Roman" w:cs="Times New Roman"/>
          <w:b/>
          <w:bCs/>
          <w:sz w:val="24"/>
          <w:szCs w:val="24"/>
        </w:rPr>
        <w:t xml:space="preserve">. Нормативные основания для разработки </w:t>
      </w:r>
      <w:r w:rsidR="00D75AF9">
        <w:rPr>
          <w:rFonts w:ascii="Times New Roman" w:hAnsi="Times New Roman" w:cs="Times New Roman"/>
          <w:b/>
          <w:bCs/>
          <w:sz w:val="24"/>
          <w:szCs w:val="24"/>
        </w:rPr>
        <w:t>ППССЗ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Минобрнауки России от 9 декабря 2017 года № 1547 «</w:t>
      </w:r>
      <w:r w:rsidRPr="004E005B">
        <w:rPr>
          <w:rFonts w:ascii="Times New Roman" w:hAnsi="Times New Roman" w:cs="Times New Roman"/>
          <w:bCs/>
          <w:sz w:val="24"/>
          <w:szCs w:val="24"/>
          <w:lang w:val="uk-UA"/>
        </w:rPr>
        <w:t>Об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4E005B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4E0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 декабря 2016 г.</w:t>
      </w:r>
      <w:r w:rsidRPr="004E005B">
        <w:rPr>
          <w:rFonts w:ascii="Times New Roman" w:hAnsi="Times New Roman" w:cs="Times New Roman"/>
          <w:bCs/>
          <w:sz w:val="24"/>
          <w:szCs w:val="24"/>
        </w:rPr>
        <w:t xml:space="preserve">, регистрационный № </w:t>
      </w:r>
      <w:r w:rsidRPr="004E00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44936</w:t>
      </w:r>
      <w:r w:rsidRPr="004E005B">
        <w:rPr>
          <w:rFonts w:ascii="Times New Roman" w:hAnsi="Times New Roman" w:cs="Times New Roman"/>
          <w:bCs/>
          <w:sz w:val="24"/>
          <w:szCs w:val="24"/>
        </w:rPr>
        <w:t>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</w:t>
      </w:r>
      <w:r w:rsidRPr="004E005B">
        <w:rPr>
          <w:rFonts w:ascii="Times New Roman" w:hAnsi="Times New Roman" w:cs="Times New Roman"/>
          <w:bCs/>
          <w:sz w:val="24"/>
          <w:szCs w:val="24"/>
        </w:rPr>
        <w:lastRenderedPageBreak/>
        <w:t>Министерством юстиции Российской Федерации 14 июня 2013 г., регистрационный № 28785).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18 ноября 2013 года № 679н, "Об утверждении профессионального стандарта 06.001 Программист" (зарегистрирован Министерством юстиции Российской Федерации 18 декабря 2013 года, рег.№ 30635);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17 сентября 2014 года № 225н "Об утверждении профессионального стандарта 06.004 Специалист по тестированию в области информационных технологий" (зарегистрирован Министерством юстиции Российской Федерации 9 июня 2014 года, рег.№ 32623);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8 сентября 2014 года № 629н "Об утверждении профессионального стандарта 06.013 Специалист по информационным ресурсам" (зарегистрирован Министерством юстиции Российской Федерации 26 сентября 2014 года, рег.№ 34136);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18 ноября 2014 года № 896н "Об утверждении профессионального стандарта 06.015 Специалист по информационным системам" (зарегистрирован Министерством юстиции Российской Федерации 24 декабря 2014 года, рег.№ 35361);</w:t>
      </w:r>
    </w:p>
    <w:p w:rsidR="00E72900" w:rsidRPr="004E005B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>Приказ Министерства труда и социальной защиты Российской Федерации от 8 сентября 2014 года № 612н "Об утверждении профессионального стандарта 06.019 Технический писатель" (зарегистрирован Министерством юстиции Российской Федерации 3 октября 2014 года, рег.№ 34234);</w:t>
      </w:r>
    </w:p>
    <w:p w:rsidR="00E72900" w:rsidRDefault="00E7290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05B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</w:t>
      </w:r>
      <w:proofErr w:type="spellStart"/>
      <w:r w:rsidRPr="004E005B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4E005B">
        <w:rPr>
          <w:rFonts w:ascii="Times New Roman" w:hAnsi="Times New Roman" w:cs="Times New Roman"/>
          <w:bCs/>
          <w:sz w:val="24"/>
          <w:szCs w:val="24"/>
        </w:rPr>
        <w:t xml:space="preserve"> и мультимедийных приложений"(зарегистрирован Министерством юстиции Российской Федерации 31 января 2017 года, рег.№ 45481). </w:t>
      </w:r>
    </w:p>
    <w:p w:rsidR="00CF7B8C" w:rsidRDefault="00CF7B8C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РФ №885/390 от 05.08.2020 «О практической подготовке обучающихся»</w:t>
      </w:r>
    </w:p>
    <w:p w:rsidR="00D61450" w:rsidRDefault="00D6145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Министерства просвещения РФ от 08.11.2021 №800 «Об утверждении Порядка проведения ГИА по образовательным программам СПО» (Зарегистрирован  07.12.2021 № 66211)</w:t>
      </w:r>
    </w:p>
    <w:p w:rsidR="00D61450" w:rsidRDefault="00D6145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Устав ГБПОУ «Уренский индустриально-энергетический техникум»</w:t>
      </w:r>
    </w:p>
    <w:p w:rsidR="00D61450" w:rsidRPr="004E005B" w:rsidRDefault="00D61450" w:rsidP="00820C5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Локальные акты ГБПОУ «Уренский индустриально- энергетический техникум»</w:t>
      </w:r>
    </w:p>
    <w:p w:rsidR="00E72900" w:rsidRPr="004E005B" w:rsidRDefault="00360095" w:rsidP="00220D0B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t>1.</w:t>
      </w:r>
      <w:r w:rsidR="00CC1733" w:rsidRPr="004E005B">
        <w:rPr>
          <w:rFonts w:ascii="Times New Roman" w:hAnsi="Times New Roman" w:cs="Times New Roman"/>
          <w:b/>
          <w:sz w:val="24"/>
          <w:szCs w:val="24"/>
        </w:rPr>
        <w:t>2</w:t>
      </w:r>
      <w:r w:rsidRPr="004E005B">
        <w:rPr>
          <w:rFonts w:ascii="Times New Roman" w:hAnsi="Times New Roman" w:cs="Times New Roman"/>
          <w:b/>
          <w:sz w:val="24"/>
          <w:szCs w:val="24"/>
        </w:rPr>
        <w:t>.</w:t>
      </w:r>
      <w:r w:rsidRPr="004E005B">
        <w:rPr>
          <w:rFonts w:ascii="Times New Roman" w:hAnsi="Times New Roman" w:cs="Times New Roman"/>
          <w:b/>
          <w:sz w:val="24"/>
          <w:szCs w:val="24"/>
        </w:rPr>
        <w:tab/>
      </w:r>
      <w:r w:rsidR="00D61450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D61450">
        <w:rPr>
          <w:rFonts w:ascii="Times New Roman" w:hAnsi="Times New Roman" w:cs="Times New Roman"/>
          <w:b/>
          <w:sz w:val="24"/>
          <w:szCs w:val="24"/>
        </w:rPr>
        <w:t>сокращений ,</w:t>
      </w:r>
      <w:proofErr w:type="gramEnd"/>
      <w:r w:rsidR="00D61450">
        <w:rPr>
          <w:rFonts w:ascii="Times New Roman" w:hAnsi="Times New Roman" w:cs="Times New Roman"/>
          <w:b/>
          <w:sz w:val="24"/>
          <w:szCs w:val="24"/>
        </w:rPr>
        <w:t xml:space="preserve"> используемых в тексте ОПОП</w:t>
      </w:r>
    </w:p>
    <w:p w:rsidR="00D61450" w:rsidRPr="00EA7AC5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СПО - среднее профессиональное образование;</w:t>
      </w:r>
    </w:p>
    <w:p w:rsidR="00D61450" w:rsidRPr="00EA7AC5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61450" w:rsidRPr="00EA7AC5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ППССЗ - программа подготовки специалистов среднего звена;</w:t>
      </w:r>
    </w:p>
    <w:p w:rsidR="00D61450" w:rsidRPr="00EA7AC5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ОК - общая компетенция;</w:t>
      </w:r>
    </w:p>
    <w:p w:rsidR="00D61450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ПК - профессиональная компетенция;</w:t>
      </w:r>
    </w:p>
    <w:p w:rsidR="00D61450" w:rsidRPr="00E42294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ЛР- личностные результаты;</w:t>
      </w:r>
    </w:p>
    <w:p w:rsidR="00D61450" w:rsidRPr="00EA7AC5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ПМ - профессиональный модуль;</w:t>
      </w:r>
    </w:p>
    <w:p w:rsidR="00D61450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МДК - междисциплинарный курс.</w:t>
      </w:r>
    </w:p>
    <w:p w:rsidR="00D61450" w:rsidRPr="007959F2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9F2"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</w:t>
      </w:r>
      <w:r>
        <w:rPr>
          <w:rFonts w:ascii="Times New Roman" w:hAnsi="Times New Roman"/>
          <w:bCs/>
          <w:sz w:val="24"/>
          <w:szCs w:val="24"/>
        </w:rPr>
        <w:t>еский цикл</w:t>
      </w:r>
    </w:p>
    <w:p w:rsidR="00D61450" w:rsidRPr="00D61450" w:rsidRDefault="00D61450" w:rsidP="00D614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59F2">
        <w:rPr>
          <w:rFonts w:ascii="Times New Roman" w:hAnsi="Times New Roman"/>
          <w:bCs/>
          <w:sz w:val="24"/>
          <w:szCs w:val="24"/>
        </w:rPr>
        <w:t>Цикл ЕН- Математический и</w:t>
      </w:r>
      <w:r>
        <w:rPr>
          <w:rFonts w:ascii="Times New Roman" w:hAnsi="Times New Roman"/>
          <w:bCs/>
          <w:sz w:val="24"/>
          <w:szCs w:val="24"/>
        </w:rPr>
        <w:t xml:space="preserve"> общий естественнонаучный цикл</w:t>
      </w:r>
    </w:p>
    <w:p w:rsidR="00D61450" w:rsidRDefault="00D614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B48D3" w:rsidRDefault="005B48D3" w:rsidP="005B48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00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образовательной программы </w:t>
      </w:r>
    </w:p>
    <w:p w:rsidR="00483B6B" w:rsidRPr="00483B6B" w:rsidRDefault="00483B6B" w:rsidP="00483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Цель ППССЗ по специальности </w:t>
      </w:r>
      <w:r w:rsidRPr="00483B6B">
        <w:rPr>
          <w:rFonts w:ascii="Times New Roman" w:hAnsi="Times New Roman" w:cs="Times New Roman"/>
          <w:b/>
          <w:sz w:val="24"/>
        </w:rPr>
        <w:t>09.02.07 Информационные системы и программирование</w:t>
      </w:r>
    </w:p>
    <w:p w:rsidR="00483B6B" w:rsidRPr="00483B6B" w:rsidRDefault="00483B6B" w:rsidP="00483B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0">
        <w:rPr>
          <w:rFonts w:ascii="Times New Roman" w:hAnsi="Times New Roman"/>
          <w:sz w:val="24"/>
          <w:szCs w:val="24"/>
        </w:rPr>
        <w:t>ППССЗ имеет своей целью</w:t>
      </w:r>
      <w:r w:rsidRPr="00EA7AC5">
        <w:rPr>
          <w:rFonts w:ascii="Times New Roman" w:hAnsi="Times New Roman"/>
          <w:sz w:val="24"/>
          <w:szCs w:val="24"/>
        </w:rPr>
        <w:t xml:space="preserve"> развитие у </w:t>
      </w:r>
      <w:r>
        <w:rPr>
          <w:rFonts w:ascii="Times New Roman" w:hAnsi="Times New Roman"/>
          <w:sz w:val="24"/>
          <w:szCs w:val="24"/>
        </w:rPr>
        <w:t>обучающихся</w:t>
      </w:r>
      <w:r w:rsidRPr="00EA7AC5">
        <w:rPr>
          <w:rFonts w:ascii="Times New Roman" w:hAnsi="Times New Roman"/>
          <w:sz w:val="24"/>
          <w:szCs w:val="24"/>
        </w:rPr>
        <w:t xml:space="preserve"> личностных качеств, а также формирование общих и профессиональных компетенций в соответствии с требованиями ФГОС СПО по </w:t>
      </w:r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483B6B">
        <w:rPr>
          <w:rFonts w:ascii="Times New Roman" w:hAnsi="Times New Roman" w:cs="Times New Roman"/>
          <w:sz w:val="24"/>
        </w:rPr>
        <w:t>09.02.07 Информационные системы и программирование</w:t>
      </w:r>
      <w:r w:rsidRPr="00483B6B">
        <w:rPr>
          <w:rFonts w:ascii="Times New Roman" w:hAnsi="Times New Roman"/>
          <w:sz w:val="24"/>
          <w:szCs w:val="24"/>
        </w:rPr>
        <w:t xml:space="preserve"> </w:t>
      </w:r>
    </w:p>
    <w:p w:rsidR="00483B6B" w:rsidRPr="00EA7AC5" w:rsidRDefault="00483B6B" w:rsidP="00483B6B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8235A3">
        <w:rPr>
          <w:rFonts w:ascii="Times New Roman" w:hAnsi="Times New Roman"/>
          <w:sz w:val="24"/>
          <w:szCs w:val="24"/>
        </w:rPr>
        <w:t>ППССЗ</w:t>
      </w:r>
      <w:r w:rsidRPr="00823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7AC5">
        <w:rPr>
          <w:rFonts w:ascii="Times New Roman" w:hAnsi="Times New Roman"/>
          <w:color w:val="000000"/>
          <w:sz w:val="24"/>
          <w:szCs w:val="24"/>
        </w:rPr>
        <w:t>ориентирована на реализацию следующих принципов:</w:t>
      </w:r>
    </w:p>
    <w:p w:rsidR="00483B6B" w:rsidRPr="00EA7AC5" w:rsidRDefault="00483B6B" w:rsidP="00D46F5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7AC5">
        <w:rPr>
          <w:rFonts w:ascii="Times New Roman" w:hAnsi="Times New Roman"/>
          <w:color w:val="000000"/>
          <w:sz w:val="24"/>
          <w:szCs w:val="24"/>
        </w:rPr>
        <w:t>приоритет практико-ориентированных знаний выпускника;</w:t>
      </w:r>
    </w:p>
    <w:p w:rsidR="00483B6B" w:rsidRPr="00EA7AC5" w:rsidRDefault="00483B6B" w:rsidP="00D46F5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7AC5">
        <w:rPr>
          <w:rFonts w:ascii="Times New Roman" w:hAnsi="Times New Roman"/>
          <w:color w:val="000000"/>
          <w:sz w:val="24"/>
          <w:szCs w:val="24"/>
        </w:rPr>
        <w:t>формирование готовности принимать решения и профессионально действовать в нестандартных ситуациях; формирование потребности к постоянному развитию инновационной деятельности в профессиональной сфере.</w:t>
      </w:r>
    </w:p>
    <w:p w:rsidR="00483B6B" w:rsidRPr="00EA7AC5" w:rsidRDefault="00483B6B" w:rsidP="00483B6B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7A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7A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ПП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ССЗ.</w:t>
      </w:r>
    </w:p>
    <w:p w:rsidR="00483B6B" w:rsidRPr="00EA7AC5" w:rsidRDefault="00483B6B" w:rsidP="00483B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A7AC5">
        <w:rPr>
          <w:rFonts w:ascii="Times New Roman" w:hAnsi="Times New Roman"/>
          <w:sz w:val="24"/>
          <w:szCs w:val="24"/>
        </w:rPr>
        <w:t xml:space="preserve">Форма обучения: </w:t>
      </w:r>
      <w:r w:rsidRPr="00EB5540">
        <w:rPr>
          <w:rFonts w:ascii="Times New Roman" w:hAnsi="Times New Roman"/>
          <w:bCs/>
          <w:sz w:val="24"/>
          <w:szCs w:val="24"/>
        </w:rPr>
        <w:t>очная.</w:t>
      </w:r>
    </w:p>
    <w:p w:rsidR="00483B6B" w:rsidRPr="00EA7AC5" w:rsidRDefault="00483B6B" w:rsidP="00483B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Квалификации, присваиваемые выпускникам образовательной программы:</w:t>
      </w:r>
    </w:p>
    <w:p w:rsidR="00483B6B" w:rsidRPr="00EA7AC5" w:rsidRDefault="00EB5540" w:rsidP="00483B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483B6B">
        <w:rPr>
          <w:rFonts w:ascii="Times New Roman" w:hAnsi="Times New Roman"/>
          <w:bCs/>
          <w:sz w:val="24"/>
          <w:szCs w:val="24"/>
        </w:rPr>
        <w:t xml:space="preserve">дминистратор баз </w:t>
      </w:r>
      <w:proofErr w:type="gramStart"/>
      <w:r w:rsidR="00483B6B">
        <w:rPr>
          <w:rFonts w:ascii="Times New Roman" w:hAnsi="Times New Roman"/>
          <w:bCs/>
          <w:sz w:val="24"/>
          <w:szCs w:val="24"/>
        </w:rPr>
        <w:t xml:space="preserve">данных </w:t>
      </w:r>
      <w:r w:rsidR="00483B6B" w:rsidRPr="00EA7AC5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83B6B" w:rsidRPr="00EA7AC5" w:rsidRDefault="00483B6B" w:rsidP="00483B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A7AC5">
        <w:rPr>
          <w:rFonts w:ascii="Times New Roman" w:hAnsi="Times New Roman"/>
          <w:bCs/>
          <w:sz w:val="24"/>
          <w:szCs w:val="24"/>
        </w:rPr>
        <w:t>Реализация образовательной программы осуществляется на государственном языке Российской Федерации.</w:t>
      </w:r>
    </w:p>
    <w:p w:rsidR="005B48D3" w:rsidRDefault="00483B6B" w:rsidP="00483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Трудоемкость ППССЗ</w:t>
      </w:r>
    </w:p>
    <w:p w:rsidR="00483B6B" w:rsidRDefault="00483B6B" w:rsidP="00483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1701"/>
        <w:gridCol w:w="1471"/>
      </w:tblGrid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483B6B" w:rsidP="00D300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123937" w:rsidRPr="00351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Учебные циклы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Число недель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6C40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5</w:t>
            </w:r>
            <w:r w:rsidR="006C40B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6C40BC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937" w:rsidRPr="00351B6E" w:rsidRDefault="006C40BC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</w:tr>
      <w:tr w:rsidR="00123937" w:rsidRPr="00351B6E" w:rsidTr="00D3000E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648</w:t>
            </w:r>
          </w:p>
        </w:tc>
      </w:tr>
      <w:tr w:rsidR="00123937" w:rsidRPr="00351B6E" w:rsidTr="00D3000E">
        <w:trPr>
          <w:trHeight w:hRule="exact" w:val="40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324</w:t>
            </w:r>
          </w:p>
        </w:tc>
      </w:tr>
      <w:tr w:rsidR="00123937" w:rsidRPr="00351B6E" w:rsidTr="00D3000E">
        <w:trPr>
          <w:trHeight w:hRule="exact" w:val="40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</w:tr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B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BC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</w:tr>
      <w:tr w:rsidR="00123937" w:rsidRPr="00351B6E" w:rsidTr="00D3000E">
        <w:trPr>
          <w:trHeight w:hRule="exact" w:val="340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B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123937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3937" w:rsidRPr="00351B6E" w:rsidTr="00D3000E">
        <w:trPr>
          <w:trHeight w:hRule="exact" w:val="33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351B6E" w:rsidRDefault="00123937" w:rsidP="00D3000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6E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0B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937" w:rsidRPr="006C40BC" w:rsidRDefault="00E2123A" w:rsidP="00D3000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0BC">
              <w:rPr>
                <w:rFonts w:ascii="Times New Roman" w:hAnsi="Times New Roman"/>
                <w:color w:val="000000"/>
                <w:sz w:val="24"/>
                <w:szCs w:val="24"/>
              </w:rPr>
              <w:t>5940</w:t>
            </w:r>
          </w:p>
        </w:tc>
      </w:tr>
    </w:tbl>
    <w:p w:rsidR="00483B6B" w:rsidRDefault="00483B6B">
      <w:pPr>
        <w:rPr>
          <w:rFonts w:ascii="Times New Roman" w:hAnsi="Times New Roman" w:cs="Times New Roman"/>
          <w:b/>
          <w:sz w:val="24"/>
          <w:szCs w:val="24"/>
        </w:rPr>
      </w:pPr>
    </w:p>
    <w:p w:rsidR="00123937" w:rsidRDefault="00123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2900" w:rsidRPr="004E005B" w:rsidRDefault="00E72900" w:rsidP="00CC17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0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03FE4">
        <w:rPr>
          <w:rFonts w:ascii="Times New Roman" w:hAnsi="Times New Roman" w:cs="Times New Roman"/>
          <w:b/>
          <w:sz w:val="24"/>
          <w:szCs w:val="24"/>
        </w:rPr>
        <w:t>3</w:t>
      </w:r>
      <w:r w:rsidRPr="004E005B">
        <w:rPr>
          <w:rFonts w:ascii="Times New Roman" w:hAnsi="Times New Roman" w:cs="Times New Roman"/>
          <w:b/>
          <w:sz w:val="24"/>
          <w:szCs w:val="24"/>
        </w:rPr>
        <w:t>. Характеристика профессиональной деятельности выпускника</w:t>
      </w:r>
    </w:p>
    <w:p w:rsidR="00B52F28" w:rsidRPr="00403FE4" w:rsidRDefault="00D61450" w:rsidP="00D46F53">
      <w:pPr>
        <w:pStyle w:val="a5"/>
        <w:numPr>
          <w:ilvl w:val="1"/>
          <w:numId w:val="5"/>
        </w:numPr>
        <w:tabs>
          <w:tab w:val="left" w:pos="2344"/>
          <w:tab w:val="left" w:pos="2345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403FE4">
        <w:rPr>
          <w:b/>
          <w:bCs/>
          <w:sz w:val="24"/>
          <w:szCs w:val="24"/>
        </w:rPr>
        <w:t>Область профессиональной деятельности выпускника</w:t>
      </w:r>
    </w:p>
    <w:p w:rsidR="00490088" w:rsidRPr="00490088" w:rsidRDefault="00490088" w:rsidP="00490088">
      <w:pPr>
        <w:widowControl w:val="0"/>
        <w:tabs>
          <w:tab w:val="left" w:pos="2344"/>
          <w:tab w:val="left" w:pos="2345"/>
        </w:tabs>
        <w:autoSpaceDE w:val="0"/>
        <w:autoSpaceDN w:val="0"/>
        <w:spacing w:after="0" w:line="360" w:lineRule="auto"/>
        <w:ind w:left="70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90088">
        <w:rPr>
          <w:rFonts w:ascii="Times New Roman" w:hAnsi="Times New Roman" w:cs="Times New Roman"/>
          <w:shd w:val="clear" w:color="auto" w:fill="FFFFFF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B52F28" w:rsidRPr="004E005B" w:rsidRDefault="00B52F28" w:rsidP="0065733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Объектами профессиональной деятельности выпускников являются: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и программные компоненты</w:t>
      </w:r>
      <w:r w:rsidRPr="004E00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бизнес-приложений;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языки и системы программирования</w:t>
      </w:r>
      <w:r w:rsidRPr="004E005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бизнес-приложений;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инструментальные средства для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документирования;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описания и моделирования информационных и коммуникационных процессов в информационных</w:t>
      </w:r>
      <w:r w:rsidRPr="004E005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системах;</w:t>
      </w:r>
    </w:p>
    <w:p w:rsidR="0065733F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инструментальные средства управления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проектами;</w:t>
      </w:r>
    </w:p>
    <w:p w:rsidR="00B52F28" w:rsidRPr="0065733F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573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и методы организации управления, учета и отчетности на предприятиях;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стандарты и методы информационного взаимодействия</w:t>
      </w:r>
      <w:r w:rsidRPr="004E005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систем;</w:t>
      </w:r>
    </w:p>
    <w:p w:rsidR="00B52F28" w:rsidRPr="004E005B" w:rsidRDefault="00B52F28" w:rsidP="00D46F53">
      <w:pPr>
        <w:widowControl w:val="0"/>
        <w:numPr>
          <w:ilvl w:val="2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первичные трудовые</w:t>
      </w:r>
      <w:r w:rsidRPr="004E005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коллективы.</w:t>
      </w:r>
    </w:p>
    <w:p w:rsidR="00B52F28" w:rsidRPr="00403FE4" w:rsidRDefault="00B52F28" w:rsidP="00D46F53">
      <w:pPr>
        <w:pStyle w:val="a5"/>
        <w:numPr>
          <w:ilvl w:val="1"/>
          <w:numId w:val="5"/>
        </w:numPr>
        <w:tabs>
          <w:tab w:val="left" w:pos="2344"/>
          <w:tab w:val="left" w:pos="2345"/>
        </w:tabs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403FE4">
        <w:rPr>
          <w:b/>
          <w:bCs/>
          <w:sz w:val="24"/>
          <w:szCs w:val="24"/>
        </w:rPr>
        <w:t>Виды деятельности</w:t>
      </w:r>
    </w:p>
    <w:p w:rsidR="00403FE4" w:rsidRPr="00483B6B" w:rsidRDefault="00403FE4" w:rsidP="00403FE4">
      <w:pPr>
        <w:shd w:val="clear" w:color="auto" w:fill="FFFFFF"/>
        <w:spacing w:after="3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3B6B">
        <w:rPr>
          <w:rFonts w:ascii="Times New Roman" w:hAnsi="Times New Roman" w:cs="Times New Roman"/>
          <w:sz w:val="24"/>
          <w:szCs w:val="24"/>
        </w:rPr>
        <w:t> Выпускник, освоив</w:t>
      </w:r>
      <w:r w:rsidR="00123937">
        <w:rPr>
          <w:rFonts w:ascii="Times New Roman" w:hAnsi="Times New Roman" w:cs="Times New Roman"/>
          <w:sz w:val="24"/>
          <w:szCs w:val="24"/>
        </w:rPr>
        <w:t xml:space="preserve">ший образовательную программу, </w:t>
      </w:r>
      <w:r w:rsidRPr="00483B6B">
        <w:rPr>
          <w:rFonts w:ascii="Times New Roman" w:hAnsi="Times New Roman" w:cs="Times New Roman"/>
          <w:sz w:val="24"/>
          <w:szCs w:val="24"/>
        </w:rPr>
        <w:t>облада</w:t>
      </w:r>
      <w:r w:rsidR="00123937">
        <w:rPr>
          <w:rFonts w:ascii="Times New Roman" w:hAnsi="Times New Roman" w:cs="Times New Roman"/>
          <w:sz w:val="24"/>
          <w:szCs w:val="24"/>
        </w:rPr>
        <w:t xml:space="preserve">ет </w:t>
      </w:r>
      <w:r w:rsidRPr="00483B6B">
        <w:rPr>
          <w:rFonts w:ascii="Times New Roman" w:hAnsi="Times New Roman" w:cs="Times New Roman"/>
          <w:sz w:val="24"/>
          <w:szCs w:val="24"/>
        </w:rPr>
        <w:t>профессиональными компетенциями (далее - ПК), соответствующими основным видам деятельности: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Разработка модулей программного обеспечения для компьютерных систем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tabs>
          <w:tab w:val="left" w:pos="2344"/>
          <w:tab w:val="left" w:pos="2345"/>
        </w:tabs>
        <w:spacing w:line="360" w:lineRule="auto"/>
        <w:ind w:left="357" w:hanging="357"/>
        <w:outlineLvl w:val="0"/>
        <w:rPr>
          <w:sz w:val="24"/>
          <w:szCs w:val="24"/>
          <w:shd w:val="clear" w:color="auto" w:fill="FFFFFF"/>
        </w:rPr>
      </w:pPr>
      <w:r w:rsidRPr="00483B6B">
        <w:rPr>
          <w:sz w:val="24"/>
          <w:szCs w:val="24"/>
          <w:shd w:val="clear" w:color="auto" w:fill="FFFFFF"/>
        </w:rPr>
        <w:t>Осуществление интеграции программных модулей: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tabs>
          <w:tab w:val="left" w:pos="2344"/>
          <w:tab w:val="left" w:pos="2345"/>
        </w:tabs>
        <w:spacing w:line="360" w:lineRule="auto"/>
        <w:ind w:left="357" w:hanging="357"/>
        <w:outlineLvl w:val="0"/>
        <w:rPr>
          <w:sz w:val="24"/>
          <w:szCs w:val="24"/>
          <w:shd w:val="clear" w:color="auto" w:fill="FFFFFF"/>
        </w:rPr>
      </w:pPr>
      <w:proofErr w:type="spellStart"/>
      <w:r w:rsidRPr="00483B6B">
        <w:rPr>
          <w:sz w:val="24"/>
          <w:szCs w:val="24"/>
          <w:shd w:val="clear" w:color="auto" w:fill="FFFFFF"/>
        </w:rPr>
        <w:t>Ревьюирование</w:t>
      </w:r>
      <w:proofErr w:type="spellEnd"/>
      <w:r w:rsidRPr="00483B6B">
        <w:rPr>
          <w:sz w:val="24"/>
          <w:szCs w:val="24"/>
          <w:shd w:val="clear" w:color="auto" w:fill="FFFFFF"/>
        </w:rPr>
        <w:t xml:space="preserve"> программных продуктов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Сопровождение и обслуживание программного обеспечения компьютерных систем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Проектирование и разработка информационных систем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Сопровождение информационных систем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proofErr w:type="spellStart"/>
      <w:r w:rsidRPr="00483B6B">
        <w:rPr>
          <w:sz w:val="24"/>
          <w:szCs w:val="24"/>
        </w:rPr>
        <w:t>Соадминистрирование</w:t>
      </w:r>
      <w:proofErr w:type="spellEnd"/>
      <w:r w:rsidRPr="00483B6B">
        <w:rPr>
          <w:sz w:val="24"/>
          <w:szCs w:val="24"/>
        </w:rPr>
        <w:t xml:space="preserve"> баз данных и серверов: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Разработка дизайна веб-приложений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Проектирование, разработка и оптимизация веб-приложений</w:t>
      </w:r>
    </w:p>
    <w:p w:rsidR="00403FE4" w:rsidRPr="00483B6B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Администрирование информационных ресурсов</w:t>
      </w:r>
    </w:p>
    <w:p w:rsidR="00403FE4" w:rsidRDefault="00403FE4" w:rsidP="00D46F53">
      <w:pPr>
        <w:pStyle w:val="a5"/>
        <w:numPr>
          <w:ilvl w:val="0"/>
          <w:numId w:val="4"/>
        </w:numPr>
        <w:shd w:val="clear" w:color="auto" w:fill="FFFFFF"/>
        <w:spacing w:line="360" w:lineRule="auto"/>
        <w:ind w:left="357" w:hanging="357"/>
        <w:rPr>
          <w:sz w:val="24"/>
          <w:szCs w:val="24"/>
        </w:rPr>
      </w:pPr>
      <w:r w:rsidRPr="00483B6B">
        <w:rPr>
          <w:sz w:val="24"/>
          <w:szCs w:val="24"/>
        </w:rPr>
        <w:t>Разработка, администрирование и защита баз данных</w:t>
      </w:r>
    </w:p>
    <w:p w:rsidR="00483B6B" w:rsidRDefault="00483B6B" w:rsidP="00483B6B">
      <w:pPr>
        <w:pStyle w:val="a5"/>
        <w:shd w:val="clear" w:color="auto" w:fill="FFFFFF"/>
        <w:spacing w:line="360" w:lineRule="auto"/>
        <w:ind w:left="357" w:firstLine="0"/>
        <w:rPr>
          <w:sz w:val="24"/>
          <w:szCs w:val="24"/>
        </w:rPr>
      </w:pPr>
    </w:p>
    <w:p w:rsidR="00483B6B" w:rsidRDefault="00483B6B" w:rsidP="00483B6B">
      <w:pPr>
        <w:pStyle w:val="a5"/>
        <w:shd w:val="clear" w:color="auto" w:fill="FFFFFF"/>
        <w:spacing w:line="360" w:lineRule="auto"/>
        <w:ind w:left="357" w:firstLine="0"/>
        <w:rPr>
          <w:sz w:val="24"/>
          <w:szCs w:val="24"/>
        </w:rPr>
      </w:pPr>
    </w:p>
    <w:p w:rsidR="00483B6B" w:rsidRPr="00483B6B" w:rsidRDefault="00483B6B" w:rsidP="00483B6B">
      <w:pPr>
        <w:pStyle w:val="a5"/>
        <w:shd w:val="clear" w:color="auto" w:fill="FFFFFF"/>
        <w:spacing w:line="360" w:lineRule="auto"/>
        <w:ind w:left="357" w:firstLine="0"/>
        <w:rPr>
          <w:sz w:val="24"/>
          <w:szCs w:val="24"/>
        </w:rPr>
      </w:pPr>
    </w:p>
    <w:p w:rsidR="00C46BE5" w:rsidRPr="00483B6B" w:rsidRDefault="00C46BE5" w:rsidP="00D46F53">
      <w:pPr>
        <w:pStyle w:val="a5"/>
        <w:numPr>
          <w:ilvl w:val="1"/>
          <w:numId w:val="5"/>
        </w:numPr>
        <w:suppressAutoHyphens/>
        <w:spacing w:line="360" w:lineRule="auto"/>
        <w:jc w:val="both"/>
        <w:rPr>
          <w:b/>
          <w:sz w:val="24"/>
          <w:szCs w:val="24"/>
        </w:rPr>
      </w:pPr>
      <w:bookmarkStart w:id="1" w:name="_Toc460855523"/>
      <w:bookmarkStart w:id="2" w:name="_Toc460939930"/>
      <w:r w:rsidRPr="00483B6B">
        <w:rPr>
          <w:b/>
          <w:sz w:val="24"/>
          <w:szCs w:val="24"/>
        </w:rPr>
        <w:lastRenderedPageBreak/>
        <w:t>Соответствие профессиональных модулей присваиваемым квалификациям (сочетаниям квалификаций п.1.11/1.12 ФГОС)</w:t>
      </w:r>
    </w:p>
    <w:p w:rsidR="00483B6B" w:rsidRPr="00483B6B" w:rsidRDefault="00483B6B" w:rsidP="00483B6B">
      <w:pPr>
        <w:pStyle w:val="a5"/>
        <w:suppressAutoHyphens/>
        <w:spacing w:line="360" w:lineRule="auto"/>
        <w:ind w:left="1069" w:firstLine="0"/>
        <w:jc w:val="both"/>
        <w:rPr>
          <w:b/>
          <w:sz w:val="24"/>
          <w:szCs w:val="24"/>
        </w:rPr>
      </w:pPr>
    </w:p>
    <w:tbl>
      <w:tblPr>
        <w:tblStyle w:val="af4"/>
        <w:tblW w:w="0" w:type="auto"/>
        <w:tblLayout w:type="fixed"/>
        <w:tblLook w:val="01E0" w:firstRow="1" w:lastRow="1" w:firstColumn="1" w:lastColumn="1" w:noHBand="0" w:noVBand="0"/>
      </w:tblPr>
      <w:tblGrid>
        <w:gridCol w:w="4029"/>
        <w:gridCol w:w="3450"/>
        <w:gridCol w:w="1985"/>
      </w:tblGrid>
      <w:tr w:rsidR="004F6864" w:rsidRPr="004E005B" w:rsidTr="00483B6B">
        <w:trPr>
          <w:trHeight w:val="285"/>
        </w:trPr>
        <w:tc>
          <w:tcPr>
            <w:tcW w:w="4029" w:type="dxa"/>
            <w:vMerge w:val="restart"/>
          </w:tcPr>
          <w:bookmarkEnd w:id="1"/>
          <w:bookmarkEnd w:id="2"/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видов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450" w:type="dxa"/>
            <w:vMerge w:val="restart"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1985" w:type="dxa"/>
          </w:tcPr>
          <w:p w:rsidR="004F6864" w:rsidRPr="004E005B" w:rsidRDefault="004F6864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</w:t>
            </w:r>
          </w:p>
        </w:tc>
      </w:tr>
      <w:tr w:rsidR="004F6864" w:rsidRPr="004E005B" w:rsidTr="00483B6B">
        <w:trPr>
          <w:trHeight w:val="255"/>
        </w:trPr>
        <w:tc>
          <w:tcPr>
            <w:tcW w:w="4029" w:type="dxa"/>
            <w:vMerge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F6864" w:rsidRPr="004E005B" w:rsidRDefault="004F6864" w:rsidP="00FC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864" w:rsidRPr="004E005B" w:rsidRDefault="004F6864" w:rsidP="004F6864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1985" w:type="dxa"/>
          </w:tcPr>
          <w:p w:rsidR="00C46BE5" w:rsidRPr="004E005B" w:rsidRDefault="00C46BE5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1985" w:type="dxa"/>
          </w:tcPr>
          <w:p w:rsidR="00C46BE5" w:rsidRPr="004E005B" w:rsidRDefault="00C46BE5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985" w:type="dxa"/>
          </w:tcPr>
          <w:p w:rsidR="00C46BE5" w:rsidRPr="004E005B" w:rsidRDefault="00483B6B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1985" w:type="dxa"/>
          </w:tcPr>
          <w:p w:rsidR="00C46BE5" w:rsidRPr="004E005B" w:rsidRDefault="00C46BE5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483B6B" w:rsidRPr="004E005B" w:rsidTr="00483B6B">
        <w:trPr>
          <w:trHeight w:val="20"/>
        </w:trPr>
        <w:tc>
          <w:tcPr>
            <w:tcW w:w="4029" w:type="dxa"/>
          </w:tcPr>
          <w:p w:rsidR="00483B6B" w:rsidRPr="004E005B" w:rsidRDefault="00483B6B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и разработка информационных систем.</w:t>
            </w:r>
          </w:p>
        </w:tc>
        <w:tc>
          <w:tcPr>
            <w:tcW w:w="3450" w:type="dxa"/>
          </w:tcPr>
          <w:p w:rsidR="00483B6B" w:rsidRPr="004E005B" w:rsidRDefault="00483B6B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1985" w:type="dxa"/>
          </w:tcPr>
          <w:p w:rsidR="00483B6B" w:rsidRDefault="00483B6B" w:rsidP="00483B6B">
            <w:pPr>
              <w:jc w:val="center"/>
            </w:pPr>
            <w:r w:rsidRPr="00EB7A1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483B6B" w:rsidRPr="004E005B" w:rsidTr="00483B6B">
        <w:trPr>
          <w:trHeight w:val="20"/>
        </w:trPr>
        <w:tc>
          <w:tcPr>
            <w:tcW w:w="4029" w:type="dxa"/>
          </w:tcPr>
          <w:p w:rsidR="00483B6B" w:rsidRPr="004E005B" w:rsidRDefault="00483B6B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483B6B" w:rsidRPr="004E005B" w:rsidRDefault="00483B6B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985" w:type="dxa"/>
          </w:tcPr>
          <w:p w:rsidR="00483B6B" w:rsidRDefault="00483B6B" w:rsidP="00483B6B">
            <w:pPr>
              <w:jc w:val="center"/>
            </w:pPr>
            <w:r w:rsidRPr="00EB7A17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Соадминистр</w:t>
            </w:r>
            <w:r w:rsidR="00E86D5B"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proofErr w:type="spellEnd"/>
            <w:r w:rsidR="00E86D5B"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данных и серверов.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 данных и серверов</w:t>
            </w:r>
          </w:p>
        </w:tc>
        <w:tc>
          <w:tcPr>
            <w:tcW w:w="1985" w:type="dxa"/>
          </w:tcPr>
          <w:p w:rsidR="00C46BE5" w:rsidRPr="004E005B" w:rsidRDefault="00C46BE5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  <w:tr w:rsidR="00483B6B" w:rsidRPr="004E005B" w:rsidTr="00483B6B">
        <w:trPr>
          <w:trHeight w:val="20"/>
        </w:trPr>
        <w:tc>
          <w:tcPr>
            <w:tcW w:w="4029" w:type="dxa"/>
          </w:tcPr>
          <w:p w:rsidR="00483B6B" w:rsidRPr="004E005B" w:rsidRDefault="00483B6B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483B6B" w:rsidRPr="004E005B" w:rsidRDefault="00483B6B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дизайна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веб-приложений</w:t>
            </w:r>
            <w:proofErr w:type="spellEnd"/>
          </w:p>
        </w:tc>
        <w:tc>
          <w:tcPr>
            <w:tcW w:w="1985" w:type="dxa"/>
          </w:tcPr>
          <w:p w:rsidR="00483B6B" w:rsidRDefault="00483B6B" w:rsidP="00483B6B">
            <w:pPr>
              <w:jc w:val="center"/>
            </w:pPr>
            <w:r w:rsidRPr="005A6F1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483B6B" w:rsidRPr="004E005B" w:rsidTr="00483B6B">
        <w:trPr>
          <w:trHeight w:val="20"/>
        </w:trPr>
        <w:tc>
          <w:tcPr>
            <w:tcW w:w="4029" w:type="dxa"/>
          </w:tcPr>
          <w:p w:rsidR="00483B6B" w:rsidRPr="004E005B" w:rsidRDefault="00483B6B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Проектирование, разработка и оптимизация веб-приложений.</w:t>
            </w:r>
          </w:p>
        </w:tc>
        <w:tc>
          <w:tcPr>
            <w:tcW w:w="3450" w:type="dxa"/>
          </w:tcPr>
          <w:p w:rsidR="00483B6B" w:rsidRPr="004E005B" w:rsidRDefault="00483B6B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Проектирование, разработка и оптимизация веб-приложений</w:t>
            </w:r>
          </w:p>
        </w:tc>
        <w:tc>
          <w:tcPr>
            <w:tcW w:w="1985" w:type="dxa"/>
          </w:tcPr>
          <w:p w:rsidR="00483B6B" w:rsidRDefault="00483B6B" w:rsidP="00483B6B">
            <w:pPr>
              <w:jc w:val="center"/>
            </w:pPr>
            <w:r w:rsidRPr="005A6F1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483B6B" w:rsidRPr="004E005B" w:rsidTr="00483B6B">
        <w:trPr>
          <w:trHeight w:val="20"/>
        </w:trPr>
        <w:tc>
          <w:tcPr>
            <w:tcW w:w="4029" w:type="dxa"/>
          </w:tcPr>
          <w:p w:rsidR="00483B6B" w:rsidRPr="004E005B" w:rsidRDefault="00483B6B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:rsidR="00483B6B" w:rsidRPr="004E005B" w:rsidRDefault="00483B6B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1985" w:type="dxa"/>
          </w:tcPr>
          <w:p w:rsidR="00483B6B" w:rsidRDefault="00483B6B" w:rsidP="00483B6B">
            <w:pPr>
              <w:jc w:val="center"/>
            </w:pPr>
            <w:r w:rsidRPr="005A6F16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</w:p>
        </w:tc>
      </w:tr>
      <w:tr w:rsidR="00C46BE5" w:rsidRPr="004E005B" w:rsidTr="00483B6B">
        <w:trPr>
          <w:trHeight w:val="20"/>
        </w:trPr>
        <w:tc>
          <w:tcPr>
            <w:tcW w:w="4029" w:type="dxa"/>
          </w:tcPr>
          <w:p w:rsidR="00C46BE5" w:rsidRPr="004E005B" w:rsidRDefault="00C46BE5" w:rsidP="004F6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администрирование и защита баз данных.</w:t>
            </w:r>
          </w:p>
        </w:tc>
        <w:tc>
          <w:tcPr>
            <w:tcW w:w="3450" w:type="dxa"/>
          </w:tcPr>
          <w:p w:rsidR="00C46BE5" w:rsidRPr="004E005B" w:rsidRDefault="00C46BE5" w:rsidP="004F6864">
            <w:pPr>
              <w:keepNext/>
              <w:keepLines/>
              <w:suppressLineNumber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Разработка, администрирование и защита баз данных</w:t>
            </w:r>
          </w:p>
        </w:tc>
        <w:tc>
          <w:tcPr>
            <w:tcW w:w="1985" w:type="dxa"/>
          </w:tcPr>
          <w:p w:rsidR="00C46BE5" w:rsidRPr="004E005B" w:rsidRDefault="00C46BE5" w:rsidP="00483B6B">
            <w:pPr>
              <w:keepNext/>
              <w:keepLines/>
              <w:suppressLineNumber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осваивается</w:t>
            </w:r>
            <w:proofErr w:type="spellEnd"/>
          </w:p>
        </w:tc>
      </w:tr>
    </w:tbl>
    <w:p w:rsidR="00EF261B" w:rsidRPr="004E005B" w:rsidRDefault="00EF261B" w:rsidP="00B52F2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3B6B" w:rsidRPr="00483B6B" w:rsidRDefault="00E2123A" w:rsidP="00D46F53">
      <w:pPr>
        <w:pStyle w:val="a5"/>
        <w:numPr>
          <w:ilvl w:val="1"/>
          <w:numId w:val="5"/>
        </w:numPr>
        <w:tabs>
          <w:tab w:val="left" w:pos="415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3B6B">
        <w:rPr>
          <w:b/>
          <w:sz w:val="24"/>
          <w:szCs w:val="24"/>
        </w:rPr>
        <w:t xml:space="preserve">Компетенции выпускника ППССЗ </w:t>
      </w:r>
      <w:r w:rsidR="00483B6B" w:rsidRPr="00483B6B">
        <w:rPr>
          <w:b/>
          <w:sz w:val="24"/>
        </w:rPr>
        <w:t>09.02.07 Информационные системы и программирование</w:t>
      </w:r>
    </w:p>
    <w:p w:rsidR="00483B6B" w:rsidRPr="00DD452A" w:rsidRDefault="00DD452A" w:rsidP="00DD452A">
      <w:pPr>
        <w:tabs>
          <w:tab w:val="left" w:pos="4157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B6B" w:rsidRPr="00DD452A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у выпускника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общие </w:t>
      </w:r>
      <w:r w:rsidR="00483B6B" w:rsidRPr="00DD452A">
        <w:rPr>
          <w:rFonts w:ascii="Times New Roman" w:hAnsi="Times New Roman" w:cs="Times New Roman"/>
          <w:sz w:val="24"/>
          <w:szCs w:val="24"/>
        </w:rPr>
        <w:t>компетенции (ОК)</w:t>
      </w:r>
      <w:r w:rsidRPr="00DD452A">
        <w:rPr>
          <w:rFonts w:ascii="Times New Roman" w:hAnsi="Times New Roman" w:cs="Times New Roman"/>
          <w:sz w:val="24"/>
          <w:szCs w:val="24"/>
        </w:rPr>
        <w:t>: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lastRenderedPageBreak/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83B6B" w:rsidRPr="00DD452A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483B6B" w:rsidRDefault="00483B6B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 у выпускника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Pr="00DD452A">
        <w:rPr>
          <w:rFonts w:ascii="Times New Roman" w:hAnsi="Times New Roman" w:cs="Times New Roman"/>
          <w:sz w:val="24"/>
          <w:szCs w:val="24"/>
        </w:rPr>
        <w:t>компетенции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452A">
        <w:rPr>
          <w:rFonts w:ascii="Times New Roman" w:hAnsi="Times New Roman" w:cs="Times New Roman"/>
          <w:sz w:val="24"/>
          <w:szCs w:val="24"/>
        </w:rPr>
        <w:t>К):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3.4.1. Разработка модулей программного обеспечения для компьютерных систем: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1.1. Формировать алгоритмы разработки программных модулей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1.2. Разрабатывать программные модули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1.5. Осуществлять рефакторинг и оптимизацию программного кода.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1.6. Разрабатывать модули программного обеспечения для мобильных платформ.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3.4.2. Осуществление интеграции программных модулей: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2.2. Выполнять интеграцию модулей в программное обеспечение.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2.3. Выполнять отладку программного модуля с использованием специализированных программных средств.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2.4. Осуществлять разработку тестовых наборов и тестовых сценариев для программного обеспечения.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lastRenderedPageBreak/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spellStart"/>
      <w:r w:rsidRPr="00DD452A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DD452A">
        <w:rPr>
          <w:rFonts w:ascii="Times New Roman" w:hAnsi="Times New Roman" w:cs="Times New Roman"/>
          <w:sz w:val="24"/>
          <w:szCs w:val="24"/>
        </w:rPr>
        <w:t xml:space="preserve"> программных продуктов: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 xml:space="preserve">ПК 3.1. Осуществлять </w:t>
      </w:r>
      <w:proofErr w:type="spellStart"/>
      <w:r w:rsidRPr="00DD452A">
        <w:rPr>
          <w:rFonts w:ascii="Times New Roman" w:hAnsi="Times New Roman" w:cs="Times New Roman"/>
          <w:sz w:val="24"/>
          <w:szCs w:val="24"/>
        </w:rPr>
        <w:t>ревьюирование</w:t>
      </w:r>
      <w:proofErr w:type="spellEnd"/>
      <w:r w:rsidRPr="00DD452A">
        <w:rPr>
          <w:rFonts w:ascii="Times New Roman" w:hAnsi="Times New Roman" w:cs="Times New Roman"/>
          <w:sz w:val="24"/>
          <w:szCs w:val="24"/>
        </w:rPr>
        <w:t xml:space="preserve"> программного кода в соответствии с технической документацией.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3.4.4. Сопровождение и обслуживание программного обеспечения компьютерных систем: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4.1. Осуществлять инсталляцию, настройку и обслуживание программного обеспечения компьютерных систем.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4.4. Обеспечивать защиту программного обеспечения компьютерных систем программными средствами.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3.4.5. Проектирование и разработка информационных систем: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5.4. Производить разработку модулей информационной системы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lastRenderedPageBreak/>
        <w:t>ПК 5.6. Разрабатывать техническую документацию на эксплуатацию информационной системы.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3.4.6. Сопровождение информационных систем: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6.1. Разрабатывать техническое задание на сопровождение информационной системы.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6.2. Выполнять исправление ошибок в программном коде информационной системы.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6.3. Разрабатывать обучающую документацию для пользователей информационной системы.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 xml:space="preserve">3.4.7. </w:t>
      </w:r>
      <w:proofErr w:type="spellStart"/>
      <w:r w:rsidRPr="00DD452A">
        <w:rPr>
          <w:rFonts w:ascii="Times New Roman" w:hAnsi="Times New Roman" w:cs="Times New Roman"/>
          <w:sz w:val="24"/>
          <w:szCs w:val="24"/>
        </w:rPr>
        <w:t>Соадминистрирование</w:t>
      </w:r>
      <w:proofErr w:type="spellEnd"/>
      <w:r w:rsidRPr="00DD452A">
        <w:rPr>
          <w:rFonts w:ascii="Times New Roman" w:hAnsi="Times New Roman" w:cs="Times New Roman"/>
          <w:sz w:val="24"/>
          <w:szCs w:val="24"/>
        </w:rPr>
        <w:t xml:space="preserve"> баз данных и серверов: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7.1. Выявлять технические проблемы, возникающие в процессе эксплуатации баз данных и серверов.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7.2. Осуществлять администрирование отдельных компонент серверов.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7.4. Осуществлять администрирование баз данных в рамках своей компетенции.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3.4.8. Разработка дизайна веб-приложений: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8.1. Разрабатывать дизайн-концепции веб-приложений в соответствии с корпоративным стилем заказчика.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3.4.9. Проектирование, разработка и оптимизация веб-приложений: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9.1. Разрабатывать техническое задание на веб-приложение в соответствии с требованиями заказчика.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9.2. Разрабатывать веб-приложение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9.3. Разрабатывать интерфейс пользователя веб-приложений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lastRenderedPageBreak/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9.5. Производить тестирование разработанного веб приложения.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9.6. Размещать веб приложения в сети в соответствии с техническим заданием.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9.7. Осуществлять сбор статистической информации о работе веб-приложений для анализа эффективности его работы.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9.8. Осуществлять аудит безопасности веб-приложения в соответствии с регламентами по безопасности.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9.9. Модернизировать веб-приложение с учетом правил и норм подготовки информации для поисковых систем.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9.10. Реализовывать мероприятия по продвижению веб-приложений в информационно-телекоммуникационной сети "Интернет".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3.4.10. Администрирование информационных ресурсов: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10.1. Обрабатывать статический и динамический информационный контент.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10.2. Разрабатывать технические документы для управления информационными ресурсами.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3.4.11. Разработка, администрирование и защита баз данных: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11.1. Осуществлять сбор, обработку и анализ информации для проектирования баз данных.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11.2. Проектировать базу данных на основе анализа предметной области.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11.3. Разрабатывать объекты базы данных в соответствии с результатами анализа предметной области.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11.4. Реализовывать базу данных в конкретной системе управления базами данных.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11.5. Администрировать базы данных.</w:t>
      </w:r>
    </w:p>
    <w:p w:rsidR="00DD452A" w:rsidRPr="00DD452A" w:rsidRDefault="00DD452A" w:rsidP="00E2123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452A">
        <w:rPr>
          <w:rFonts w:ascii="Times New Roman" w:hAnsi="Times New Roman" w:cs="Times New Roman"/>
          <w:sz w:val="24"/>
          <w:szCs w:val="24"/>
        </w:rPr>
        <w:t>ПК 11.6. Защищать информацию в базе данных с использованием технологии защиты информации.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DD452A" w:rsidRPr="00351B6E" w:rsidTr="00EB5540">
        <w:tc>
          <w:tcPr>
            <w:tcW w:w="7338" w:type="dxa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D452A" w:rsidRPr="00351B6E" w:rsidTr="00EB5540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DD452A" w:rsidRPr="00351B6E" w:rsidTr="00EB5540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452A" w:rsidRPr="00351B6E" w:rsidRDefault="00DD452A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DD452A" w:rsidRPr="00351B6E" w:rsidTr="00EB5540">
        <w:tc>
          <w:tcPr>
            <w:tcW w:w="9464" w:type="dxa"/>
            <w:gridSpan w:val="2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DD452A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определенные отраслевыми требованиями к деловым качествам личности</w:t>
            </w:r>
          </w:p>
        </w:tc>
      </w:tr>
      <w:tr w:rsidR="00DD452A" w:rsidRPr="00351B6E" w:rsidTr="00EB5540">
        <w:tc>
          <w:tcPr>
            <w:tcW w:w="7338" w:type="dxa"/>
          </w:tcPr>
          <w:p w:rsidR="00DD452A" w:rsidRPr="00351B6E" w:rsidRDefault="00DD452A" w:rsidP="00EB5540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DD452A" w:rsidRPr="00351B6E" w:rsidTr="00EB5540">
        <w:tc>
          <w:tcPr>
            <w:tcW w:w="7338" w:type="dxa"/>
          </w:tcPr>
          <w:p w:rsidR="00DD452A" w:rsidRPr="00351B6E" w:rsidRDefault="00DD452A" w:rsidP="00EB5540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DD452A" w:rsidRPr="00351B6E" w:rsidTr="00EB5540">
        <w:tc>
          <w:tcPr>
            <w:tcW w:w="7338" w:type="dxa"/>
          </w:tcPr>
          <w:p w:rsidR="00DD452A" w:rsidRPr="00351B6E" w:rsidRDefault="00DD452A" w:rsidP="00EB5540">
            <w:pPr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sz w:val="24"/>
                <w:szCs w:val="24"/>
              </w:rPr>
              <w:t>Осознающий значимость системного познания мира, критического осмысления накопленного опыта</w:t>
            </w:r>
          </w:p>
        </w:tc>
        <w:tc>
          <w:tcPr>
            <w:tcW w:w="2126" w:type="dxa"/>
            <w:vAlign w:val="center"/>
          </w:tcPr>
          <w:p w:rsidR="00DD452A" w:rsidRPr="00351B6E" w:rsidRDefault="00DD452A" w:rsidP="00EB5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B6E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483B6B" w:rsidRDefault="00483B6B" w:rsidP="00EF261B">
      <w:pPr>
        <w:widowControl w:val="0"/>
        <w:tabs>
          <w:tab w:val="left" w:pos="4157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Default="00EF261B" w:rsidP="00EF261B">
      <w:pPr>
        <w:widowControl w:val="0"/>
        <w:tabs>
          <w:tab w:val="left" w:pos="4157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</w:t>
      </w:r>
      <w:r w:rsidR="00DD452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DD452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Планируемые результаты освоения образовательной программы </w:t>
      </w:r>
    </w:p>
    <w:p w:rsidR="00E2123A" w:rsidRPr="004E005B" w:rsidRDefault="00E2123A" w:rsidP="00EF261B">
      <w:pPr>
        <w:widowControl w:val="0"/>
        <w:tabs>
          <w:tab w:val="left" w:pos="4157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Default="00B52F28" w:rsidP="00D46F53">
      <w:pPr>
        <w:widowControl w:val="0"/>
        <w:numPr>
          <w:ilvl w:val="1"/>
          <w:numId w:val="2"/>
        </w:numPr>
        <w:tabs>
          <w:tab w:val="left" w:pos="1289"/>
        </w:tabs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</w:t>
      </w:r>
      <w:r w:rsidRPr="004E00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компетенции</w:t>
      </w:r>
    </w:p>
    <w:p w:rsidR="00E2123A" w:rsidRPr="004E005B" w:rsidRDefault="00E2123A" w:rsidP="00E2123A">
      <w:pPr>
        <w:widowControl w:val="0"/>
        <w:numPr>
          <w:ilvl w:val="1"/>
          <w:numId w:val="2"/>
        </w:numPr>
        <w:tabs>
          <w:tab w:val="left" w:pos="1289"/>
        </w:tabs>
        <w:autoSpaceDE w:val="0"/>
        <w:autoSpaceDN w:val="0"/>
        <w:spacing w:after="0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821"/>
        <w:gridCol w:w="5649"/>
      </w:tblGrid>
      <w:tr w:rsidR="00FC4D14" w:rsidRPr="004E005B" w:rsidTr="00E86D5B">
        <w:trPr>
          <w:cantSplit/>
          <w:trHeight w:val="1739"/>
          <w:jc w:val="center"/>
        </w:trPr>
        <w:tc>
          <w:tcPr>
            <w:tcW w:w="1199" w:type="dxa"/>
            <w:textDirection w:val="btLr"/>
            <w:vAlign w:val="center"/>
          </w:tcPr>
          <w:p w:rsidR="00FC4D14" w:rsidRPr="004E005B" w:rsidRDefault="00FC4D14" w:rsidP="003A3F5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C4D14" w:rsidRPr="004E005B" w:rsidRDefault="00FC4D14" w:rsidP="003A3F5B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821" w:type="dxa"/>
            <w:vAlign w:val="center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  <w:vAlign w:val="center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C4D14" w:rsidRPr="004E005B" w:rsidTr="00E86D5B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C4D14" w:rsidRPr="004E005B" w:rsidTr="00E86D5B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C4D14" w:rsidRPr="004E005B" w:rsidTr="00E86D5B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C4D14" w:rsidRPr="004E005B" w:rsidTr="00E86D5B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C4D14" w:rsidRPr="004E005B" w:rsidTr="00E86D5B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C4D14" w:rsidRPr="004E005B" w:rsidTr="00E86D5B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FC4D14" w:rsidRPr="004E005B" w:rsidTr="00E86D5B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C4D14" w:rsidRPr="004E005B" w:rsidTr="00E86D5B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C4D14" w:rsidRPr="004E005B" w:rsidTr="00E86D5B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</w:t>
            </w:r>
          </w:p>
        </w:tc>
      </w:tr>
      <w:tr w:rsidR="00FC4D14" w:rsidRPr="004E005B" w:rsidTr="00E86D5B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C4D14" w:rsidRPr="004E005B" w:rsidTr="00E86D5B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FC4D14" w:rsidRPr="004E005B" w:rsidTr="00E86D5B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C4D14" w:rsidRPr="004E005B" w:rsidTr="00E86D5B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FC4D14" w:rsidRPr="004E005B" w:rsidTr="00E86D5B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FC4D14" w:rsidRPr="004E005B" w:rsidTr="00E86D5B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C4D14" w:rsidRPr="004E005B" w:rsidTr="00E86D5B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E00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C4D14" w:rsidRPr="004E005B" w:rsidTr="00E86D5B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FC4D14" w:rsidRPr="004E005B" w:rsidTr="00E86D5B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C4D14" w:rsidRPr="004E005B" w:rsidTr="00E86D5B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821" w:type="dxa"/>
            <w:vMerge w:val="restart"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E005B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FC4D14" w:rsidRPr="004E005B" w:rsidTr="00E86D5B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FC4D14" w:rsidRPr="004E005B" w:rsidRDefault="00FC4D14" w:rsidP="00FC4D14">
            <w:pPr>
              <w:ind w:left="113" w:right="11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:rsidR="00FC4D14" w:rsidRPr="004E005B" w:rsidRDefault="00FC4D14" w:rsidP="003A3F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:rsidR="00FC4D14" w:rsidRPr="004E005B" w:rsidRDefault="00FC4D14" w:rsidP="003A3F5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4E00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B52F28" w:rsidRPr="004E005B" w:rsidRDefault="00B52F28" w:rsidP="00B52F28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B52F28" w:rsidRPr="004E005B" w:rsidSect="006A58F9">
          <w:footerReference w:type="default" r:id="rId9"/>
          <w:pgSz w:w="11910" w:h="16840"/>
          <w:pgMar w:top="1134" w:right="850" w:bottom="1134" w:left="1701" w:header="0" w:footer="921" w:gutter="0"/>
          <w:cols w:space="720"/>
          <w:titlePg/>
          <w:docGrid w:linePitch="299"/>
        </w:sectPr>
      </w:pPr>
    </w:p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3032D" w:rsidRDefault="00B3032D" w:rsidP="00B3032D">
      <w:pPr>
        <w:widowControl w:val="0"/>
        <w:tabs>
          <w:tab w:val="left" w:pos="1459"/>
        </w:tabs>
        <w:autoSpaceDE w:val="0"/>
        <w:autoSpaceDN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Pr="00B3032D" w:rsidRDefault="00B3032D" w:rsidP="00D46F53">
      <w:pPr>
        <w:pStyle w:val="a5"/>
        <w:numPr>
          <w:ilvl w:val="1"/>
          <w:numId w:val="7"/>
        </w:numPr>
        <w:tabs>
          <w:tab w:val="left" w:pos="145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Профессиональные </w:t>
      </w:r>
      <w:r w:rsidR="00B52F28" w:rsidRPr="00B3032D">
        <w:rPr>
          <w:b/>
          <w:spacing w:val="-7"/>
          <w:sz w:val="24"/>
          <w:szCs w:val="24"/>
        </w:rPr>
        <w:t xml:space="preserve"> </w:t>
      </w:r>
      <w:r w:rsidR="00B52F28" w:rsidRPr="00B3032D">
        <w:rPr>
          <w:b/>
          <w:sz w:val="24"/>
          <w:szCs w:val="24"/>
        </w:rPr>
        <w:t>компетенции</w:t>
      </w:r>
    </w:p>
    <w:p w:rsidR="00B52F28" w:rsidRPr="004E005B" w:rsidRDefault="00B52F28" w:rsidP="00B52F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3119"/>
        <w:gridCol w:w="4747"/>
      </w:tblGrid>
      <w:tr w:rsidR="00FC4D14" w:rsidRPr="004E005B" w:rsidTr="0065733F">
        <w:trPr>
          <w:jc w:val="center"/>
        </w:trPr>
        <w:tc>
          <w:tcPr>
            <w:tcW w:w="2194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</w:t>
            </w:r>
            <w:r w:rsidR="004E005B">
              <w:rPr>
                <w:sz w:val="24"/>
                <w:szCs w:val="24"/>
              </w:rPr>
              <w:t>граммные средства.</w:t>
            </w:r>
          </w:p>
        </w:tc>
      </w:tr>
      <w:tr w:rsidR="00FC4D14" w:rsidRPr="004E005B" w:rsidTr="0065733F">
        <w:trPr>
          <w:trHeight w:val="92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технологии структурного и объектно-ориентированного прогр</w:t>
            </w:r>
            <w:r w:rsidR="004E005B">
              <w:rPr>
                <w:sz w:val="24"/>
                <w:szCs w:val="24"/>
              </w:rPr>
              <w:t>аммирования.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код программного продукта на основе готовой</w:t>
            </w:r>
            <w:r w:rsidR="004E005B">
              <w:rPr>
                <w:sz w:val="24"/>
                <w:szCs w:val="24"/>
              </w:rPr>
              <w:t xml:space="preserve"> спецификации на уровне модуля.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программу по разработанному алгоритму как отдельный модуль.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</w:t>
            </w:r>
            <w:r w:rsidR="004E005B">
              <w:rPr>
                <w:sz w:val="24"/>
                <w:szCs w:val="24"/>
              </w:rPr>
              <w:t>нтацию на программные средства.</w:t>
            </w:r>
          </w:p>
        </w:tc>
      </w:tr>
      <w:tr w:rsidR="00FC4D14" w:rsidRPr="004E005B" w:rsidTr="0065733F">
        <w:trPr>
          <w:trHeight w:val="46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принципы технологии структурного и объектно-ориентиро</w:t>
            </w:r>
            <w:r w:rsidR="004E005B">
              <w:rPr>
                <w:sz w:val="24"/>
                <w:szCs w:val="24"/>
              </w:rPr>
              <w:t>ванного программирования.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на этапе отладки программного продукта.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программные ср</w:t>
            </w:r>
            <w:r w:rsidR="004E005B">
              <w:rPr>
                <w:sz w:val="24"/>
                <w:szCs w:val="24"/>
              </w:rPr>
              <w:t>едства.</w:t>
            </w:r>
          </w:p>
        </w:tc>
      </w:tr>
      <w:tr w:rsidR="00FC4D14" w:rsidRPr="004E005B" w:rsidTr="0065733F">
        <w:trPr>
          <w:trHeight w:val="30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Знания:</w:t>
            </w:r>
            <w:r w:rsidRPr="004E005B">
              <w:rPr>
                <w:sz w:val="24"/>
                <w:szCs w:val="24"/>
              </w:rPr>
              <w:t xml:space="preserve"> Основные принципы отладки и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Инструментарий отладки программных продуктов.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1.4. Выполнять тестирование программных модулей.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тестирование программного модуля по определенному сценарию.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на этапе тестирова</w:t>
            </w:r>
            <w:r w:rsidR="004E005B">
              <w:rPr>
                <w:sz w:val="24"/>
                <w:szCs w:val="24"/>
              </w:rPr>
              <w:t>ния программного продукта.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программы на уровне модуля.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i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документацию на программные средства.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4E00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виды и принципы тест</w:t>
            </w:r>
            <w:r w:rsidR="004E005B">
              <w:rPr>
                <w:sz w:val="24"/>
                <w:szCs w:val="24"/>
              </w:rPr>
              <w:t>ирования программных продуктов.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1.5. Осуществлять рефакторинг и оптимизацию программного кода.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алгоритмы, в том числе с применением инструментальных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рефакторинг и оптимизацию программного кода.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оптимизацию и рефакторинг программного кода.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системой контроля версий.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оптимизации и приемы рефакторинга.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Инструментальные средства анализа алгоритма.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рефакторинга и оптимизации кода.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Принципы работы с системой контроля версий.</w:t>
            </w:r>
          </w:p>
        </w:tc>
      </w:tr>
      <w:tr w:rsidR="00FC4D14" w:rsidRPr="004E005B" w:rsidTr="0065733F">
        <w:trPr>
          <w:trHeight w:val="48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1.6. Разрабатывать модули программного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для мобильных платформ.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мобильные приложения.</w:t>
            </w:r>
          </w:p>
        </w:tc>
      </w:tr>
      <w:tr w:rsidR="00FC4D14" w:rsidRPr="004E005B" w:rsidTr="0065733F">
        <w:trPr>
          <w:trHeight w:val="48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на программные средства.</w:t>
            </w:r>
          </w:p>
        </w:tc>
      </w:tr>
      <w:tr w:rsidR="00FC4D14" w:rsidRPr="004E005B" w:rsidTr="0065733F">
        <w:trPr>
          <w:trHeight w:val="48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этапы разработки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FC4D14" w:rsidRPr="004E005B" w:rsidTr="0065733F">
        <w:trPr>
          <w:trHeight w:val="624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сценарии программного средства.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62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источники и приемники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4E005B">
              <w:rPr>
                <w:sz w:val="24"/>
                <w:szCs w:val="24"/>
              </w:rPr>
              <w:t>Debug</w:t>
            </w:r>
            <w:proofErr w:type="spellEnd"/>
            <w:r w:rsidRPr="004E005B">
              <w:rPr>
                <w:sz w:val="24"/>
                <w:szCs w:val="24"/>
              </w:rPr>
              <w:t xml:space="preserve"> и </w:t>
            </w:r>
            <w:proofErr w:type="spellStart"/>
            <w:r w:rsidRPr="004E005B">
              <w:rPr>
                <w:sz w:val="24"/>
                <w:szCs w:val="24"/>
              </w:rPr>
              <w:t>Trace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Оценивать размер минимального набора тестов.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пакеты и тестовые сценарии.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62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Виды и варианты интеграционных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технологии и инструменты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протоколы доступа к данным.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отладочных классов.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Графические средства проектирования архитектуры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2.2. Выполнять интеграцию модулей в программное обеспечение.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Интегрировать модули в программное обеспечение.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Отлаживать программные модули.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различные транспортные протоколы и стандарты форматирования сообщений.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классы- исключения на основе базовых классов.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работы в системах контроля версий.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технологии и инструменты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протоколы доступа к данным.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45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Отлаживать программные модули.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448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отладки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источники и приемники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отладку, используя методы и инструменты условной компиляции.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448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наборы (пакеты) для программного модуля.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сценарии программного средства.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тестирование интеграции.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приемы работы в системах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Оценивать размер минимального набора тестов.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тестовые пакеты и тестовые сценарии.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ручное и автоматизированное тестирование программного модуля.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идентификации сбоев и ошибок при интеграции 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схемы обработки исключительных ситуаций.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и виды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с инструментальными средствами тестирования и отладки.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систему контроля версий.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проектную и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Организовывать постобработку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Приемы работы в системах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Выявлять ошибки в системных компонентах на основе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процесса разработки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интегрированию программных модулей.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верификации и аттестации программного обеспечения.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качества программной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организации инспектирования и верификации.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Встроенные и основные </w:t>
            </w:r>
            <w:r w:rsidRPr="004E005B">
              <w:rPr>
                <w:sz w:val="24"/>
                <w:szCs w:val="24"/>
              </w:rPr>
              <w:lastRenderedPageBreak/>
              <w:t>специализированные инструменты анализа качества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proofErr w:type="spellStart"/>
            <w:r w:rsidRPr="004E005B">
              <w:rPr>
                <w:b/>
                <w:sz w:val="24"/>
                <w:szCs w:val="24"/>
              </w:rPr>
              <w:lastRenderedPageBreak/>
              <w:t>Ревьюирование</w:t>
            </w:r>
            <w:proofErr w:type="spellEnd"/>
            <w:r w:rsidRPr="004E005B">
              <w:rPr>
                <w:b/>
                <w:sz w:val="24"/>
                <w:szCs w:val="24"/>
              </w:rPr>
              <w:t xml:space="preserve">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ПК 3.1. Осуществлять </w:t>
            </w:r>
            <w:proofErr w:type="spellStart"/>
            <w:r w:rsidRPr="004E005B">
              <w:rPr>
                <w:sz w:val="24"/>
                <w:szCs w:val="24"/>
              </w:rPr>
              <w:t>ревьюирование</w:t>
            </w:r>
            <w:proofErr w:type="spellEnd"/>
            <w:r w:rsidRPr="004E005B">
              <w:rPr>
                <w:sz w:val="24"/>
                <w:szCs w:val="24"/>
              </w:rPr>
              <w:t xml:space="preserve"> программного кода в соответствии с технической документацией.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решения задачи планирования и контроля развития проекта.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Принятые стандарты обозначений в графических языках моделирования.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Типовые функциональные роли в коллективе разработчиков, правила совмещения ролей.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3.2.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характеристики программного продукта и автоматизированных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Измерять характеристики программного проекта.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стандартные метрики по прогнозированию затрат, сроков и качества.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метрики программного кода специализированными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стандарты качества программного продукта и процессов его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в команде разработчиков.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Оптимизировать программный код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методологии процессов разработки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оптимизацию программного кода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методы и технологии тестирования 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ревьюирования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 кода и проектной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построения системы диаграмм деятельности программного проекта.</w:t>
            </w:r>
          </w:p>
          <w:p w:rsidR="003A3F5B" w:rsidRPr="00A00C51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Приемы работы с инструментальными средами проектирования программных продуктов.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Обосновывать выбор методологии и средств разработки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сравнительный анализ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сравнительный анализ средств разработки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Разграничивать подходы к менеджменту программных проектов.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методы сравнительного анализа программных продуктов и средств разработки.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подходы к менеджменту программных продуктов.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оценки бюджета, сроков и рисков разработки программ.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Подбирать и настраивать конфигурацию программного обеспечения компьютерных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инсталляцию программного обеспечения компьютерных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виды работ на этапе сопровождения ПО.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ПК 4.2. Осуществлять измерения </w:t>
            </w:r>
            <w:r w:rsidRPr="004E005B">
              <w:rPr>
                <w:sz w:val="24"/>
                <w:szCs w:val="24"/>
              </w:rPr>
              <w:lastRenderedPageBreak/>
              <w:t>эксплуатационных характеристик программного обеспечения компьютерных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эксплуатационные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программного обеспечения компьютерных систем на соответствие требованиям.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видов работ на этапе поддержки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направления модификации программного продукта.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 настраивать программные модули программного продукта.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Настраивать конфигурацию программного обеспечения компьютерных систем.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защиты программного обеспечения компьютерных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риски и характеристики качества программного обеспечения.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t xml:space="preserve">Проектирование и разработка информационных </w:t>
            </w:r>
            <w:r w:rsidRPr="004E005B">
              <w:rPr>
                <w:b/>
                <w:sz w:val="24"/>
                <w:szCs w:val="24"/>
              </w:rPr>
              <w:lastRenderedPageBreak/>
              <w:t>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5.1. Собирать исходные данные для разработки проектной документации на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информационную систему.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предметную область.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Использовать инструментальные средства </w:t>
            </w:r>
            <w:r w:rsidRPr="004E005B">
              <w:rPr>
                <w:sz w:val="24"/>
                <w:szCs w:val="24"/>
              </w:rPr>
              <w:lastRenderedPageBreak/>
              <w:t>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Обеспечивать сбор данных для анализа использования и функционирования информационной системы.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состав оборудования и программных средств разработки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постановку задачи по обработке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анализ предметной области.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инструментальными с</w:t>
            </w:r>
            <w:r w:rsidR="00A00C51">
              <w:rPr>
                <w:sz w:val="24"/>
                <w:szCs w:val="24"/>
              </w:rPr>
              <w:t>редствами обработки информации.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виды и процедуры обработки информации, модели и методы решения задач 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модели построения информационных систем, их структуру, особенности и области применения.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Платформы для создания, исполнения и упра</w:t>
            </w:r>
            <w:r w:rsidR="00A00C51">
              <w:rPr>
                <w:sz w:val="24"/>
                <w:szCs w:val="24"/>
              </w:rPr>
              <w:t>вления информационной системой.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5.2.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проектную документацию на информационную систему.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математическую и информационную постановку задач по обработке информации.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алгоритмы обработки информации для различных приложений.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платформы для создания, исполнения и управления информационной системой.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Национальную и международную систему стандартизации и сертификации и систему обеспечения качества продукции, методы контроля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Сервисно - ориентированные архитектуры.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и средства проектирования информационных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понятия системного анализа.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5.3.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Управлять процессом разработки приложений с использованием инструментальных средств.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Модифицировать отдельные модули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и управлять проектом по разработке приложе</w:t>
            </w:r>
            <w:r w:rsidR="00A00C51">
              <w:rPr>
                <w:sz w:val="24"/>
                <w:szCs w:val="24"/>
              </w:rPr>
              <w:t>ния и формулировать его задачи.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Национальной и международной системы стандартизации и сертификации и систему обеспечения качества продукции.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контроля качества объектно-ориентированного программирования.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программирование.</w:t>
            </w:r>
          </w:p>
          <w:p w:rsidR="00FC4D14" w:rsidRPr="00A00C51" w:rsidRDefault="00FC4D14" w:rsidP="00A00C5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(GUI), файлового ввода-вывода, создания сетев</w:t>
            </w:r>
            <w:r w:rsidR="00A00C51">
              <w:rPr>
                <w:rFonts w:ascii="Times New Roman" w:hAnsi="Times New Roman" w:cs="Times New Roman"/>
                <w:sz w:val="24"/>
                <w:szCs w:val="24"/>
              </w:rPr>
              <w:t>ого сервера и сетевого клиента.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5.4.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документацию по эксплуатации информационной системы.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отдельные модули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языки структурного, объектно-ориентированного программирования и языка сценариев для создания независимых программ.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Решать прикладные вопросы программирования и языка сценариев для создания программ.</w:t>
            </w:r>
          </w:p>
          <w:p w:rsidR="00FC4D14" w:rsidRPr="00A00C51" w:rsidRDefault="00FC4D14" w:rsidP="00A00C51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Проектировать и разрабатывать систему по заданным требованиям и спецификациям.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Национальной и международной систему стандартизации и сертификации и систему обеспечения качества продукции, методы контроля качества.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Объектно-ориентированное программирование.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Спецификации языка программирования, принципы создания графического пользовательского интерфейса (GUI).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Важность рассмотрения всех возможных вариантов и получения наилучшего решения на основе анализа и интересов клиента.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методики тестирования разрабатываемых приложений.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тестирования в соответствии с техническим заданием.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программных средств, используемых в разработке ИС.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5.6. Разрабатывать техническую документацию на эксплуатацию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проектную документацию на информационную систему.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отчетную документации по результатам работ.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стандарты при оформлении программной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проектную документацию на эксплуатацию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стандарты при оформлении программной документации.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модели построения информационных систем, их структура.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5.7. Производить оценку информационной системы для выявления возможности ее модернизации.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и экономической эффективности информационной системы в рамках своей компетенции.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методы и критерии оценивания предметной области и методы определения стратегии развития бизнес-процессов организации.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Решать прикладные вопросы интеллектуальных систем с использованием статических экспертных систем, экспертных систем реального времени.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Системы обеспечения качества продукции.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контроля качества в соответствии со стандартами.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b/>
                <w:sz w:val="24"/>
                <w:szCs w:val="24"/>
              </w:rPr>
              <w:lastRenderedPageBreak/>
              <w:t>Сопровождение информационных систем.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6.1. Разрабатывать техническое задание на сопровождение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сопровождение информационной системы в соответствии с предметной областью.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Поддерживать документацию в актуальном состоянии.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предложения о расширении функциональности информационной системы</w:t>
            </w:r>
            <w:r w:rsidR="00A00C51">
              <w:rPr>
                <w:sz w:val="24"/>
                <w:szCs w:val="24"/>
              </w:rPr>
              <w:t>.</w:t>
            </w:r>
          </w:p>
        </w:tc>
      </w:tr>
      <w:tr w:rsidR="00FC4D14" w:rsidRPr="004E005B" w:rsidTr="0065733F">
        <w:trPr>
          <w:trHeight w:val="34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Классификация информационных систем.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экспертных систем.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Достижения мировой и отечественной информатики в области интеллектуализации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6.2. Выполнять исправление ошибок в программном коде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программном коде информационной системы в процессе эксплуатации.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инсталляцию, настройку и сопровождение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Идентифицировать ошибки, возникающие в процессе эксплуатации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программном коде информационной системы в процессе эксплуатации.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задачи сопровождения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Регламенты и нормы по обновлению и сопровождению обслуживаемой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6.3. Разрабатывать обучающую документацию для пользователей информационной системы.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обучающей документации информационной системы.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обучающие материалы для пользователей по эксплуатации ИС.</w:t>
            </w:r>
          </w:p>
        </w:tc>
      </w:tr>
      <w:tr w:rsidR="00FC4D14" w:rsidRPr="004E005B" w:rsidTr="0065733F">
        <w:trPr>
          <w:trHeight w:val="274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обеспечения и контроля качества ИС.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разработки обучающей документации.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6.4. Оценивать качество и надежность функционирования информационной системы в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критериями технического задания.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оценку качества и надежности функционирования информационной системы на соответствие техническим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качества.</w:t>
            </w:r>
          </w:p>
          <w:p w:rsidR="00FC4D14" w:rsidRPr="004E005B" w:rsidRDefault="00FC4D14" w:rsidP="00A0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основные правила и документы системы сертификации РФ.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Характеристики и атрибуты качества ИС.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обеспечения и контроля качества ИС в соответствии со стандартами.</w:t>
            </w:r>
          </w:p>
          <w:p w:rsidR="00FC4D14" w:rsidRPr="00A00C51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Политику безопасности в современных информационных </w:t>
            </w:r>
            <w:r w:rsidR="00A00C51">
              <w:rPr>
                <w:rFonts w:ascii="Times New Roman" w:hAnsi="Times New Roman" w:cs="Times New Roman"/>
                <w:sz w:val="24"/>
                <w:szCs w:val="24"/>
              </w:rPr>
              <w:t>системах.</w:t>
            </w:r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6.5.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регламенты по обновлению, техническому сопровождению, восстановлению данных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Организовывать доступ пользователей к информационной системе.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техническое сопровождение, сохранение и восстановление базы данных информационной системы.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Составлять планы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Определять интервал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основные технологии экспертных систем.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информационной системы для пользователя согласно технической документации.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Регламенты по обновлению и техническому сопровождению обслуживаемой информационной системы.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Терминология и методы резервного копирования, восстановление информации в информационной системе.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Соадминистрирование</w:t>
            </w:r>
            <w:proofErr w:type="spellEnd"/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 данных и серверов.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Добавлять, обновлять и удалять данные.</w:t>
            </w:r>
          </w:p>
          <w:p w:rsidR="00FC4D14" w:rsidRPr="004E005B" w:rsidRDefault="00FC4D14" w:rsidP="00A00C51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запросы на выборку и обработку данных на языке SQL.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Уровни качества программной продукции.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C07546" w:rsidRDefault="00FC4D14" w:rsidP="00C07546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Участвовать в администрировани</w:t>
            </w:r>
            <w:r w:rsidR="00C07546">
              <w:rPr>
                <w:sz w:val="24"/>
                <w:szCs w:val="24"/>
              </w:rPr>
              <w:t xml:space="preserve">и отдельных компонент </w:t>
            </w:r>
            <w:proofErr w:type="gramStart"/>
            <w:r w:rsidR="00C07546">
              <w:rPr>
                <w:sz w:val="24"/>
                <w:szCs w:val="24"/>
              </w:rPr>
              <w:t>серверов.</w:t>
            </w:r>
            <w:r w:rsidRPr="004E005B">
              <w:rPr>
                <w:sz w:val="24"/>
                <w:szCs w:val="24"/>
              </w:rPr>
              <w:t>.</w:t>
            </w:r>
            <w:proofErr w:type="gramEnd"/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основные функции по администрированию баз данных.</w:t>
            </w:r>
          </w:p>
          <w:p w:rsidR="00FC4D14" w:rsidRPr="004E005B" w:rsidRDefault="00FC4D14" w:rsidP="00C07546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Проектировать и создавать</w:t>
            </w:r>
            <w:r w:rsidR="00C07546">
              <w:rPr>
                <w:sz w:val="24"/>
                <w:szCs w:val="24"/>
              </w:rPr>
              <w:t xml:space="preserve">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Тенденции развития банков данных.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Технология установки и настройки сервера баз данных.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безопасности сервера базы данных.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Представление структур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Технология установки и настройки сервера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сервера базы данных.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Участвовать в </w:t>
            </w:r>
            <w:proofErr w:type="spellStart"/>
            <w:r w:rsidRPr="004E005B">
              <w:rPr>
                <w:sz w:val="24"/>
                <w:szCs w:val="24"/>
              </w:rPr>
              <w:t>соадминистрировании</w:t>
            </w:r>
            <w:proofErr w:type="spellEnd"/>
            <w:r w:rsidRPr="004E005B">
              <w:rPr>
                <w:sz w:val="24"/>
                <w:szCs w:val="24"/>
              </w:rPr>
              <w:t xml:space="preserve"> серверов.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Проверять наличие сертификатов на информационную систему или бизнес-приложения.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Модели данных и их типы.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операции и ограничения.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Уровни качества программной продукции.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7.5. Проводить аудит систем безопасности баз данных и серверов, с использованием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по защите информации.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Владеть технологиями проведения сертификации программного средства.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Технология установки и настройки сервера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сервера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и требования к обслуживанию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дизайна веб-приложений.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эскизы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схемы интерфейса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прототип дизайна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Учитывать существующие правила корпоративного стиля.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Нормы и правила выбора стилистических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поддержания фирменного стиля, бренда и стилевых инструкций.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 UIX - UI &amp;</w:t>
            </w:r>
            <w:proofErr w:type="spellStart"/>
            <w:r w:rsidRPr="004E005B">
              <w:rPr>
                <w:sz w:val="24"/>
                <w:szCs w:val="24"/>
              </w:rPr>
              <w:t>UXDesign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дизайну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наиболее подходящее для целевого рынка дизайнерское решение.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Учитывать существующие правила корпоративного стиля.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целевой рынок и продвигать продукцию, используя дизайн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предметной области и целевой аудитории.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Нормы и правила выбора стилистических решений.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Государственные стандарты и требования к разработке дизайна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 UIX - UI &amp;</w:t>
            </w:r>
            <w:proofErr w:type="spellStart"/>
            <w:r w:rsidRPr="004E005B">
              <w:rPr>
                <w:sz w:val="24"/>
                <w:szCs w:val="24"/>
              </w:rPr>
              <w:t>UXDesign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тенденции дизайна.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FC4D14" w:rsidRPr="004E005B" w:rsidTr="0065733F">
        <w:trPr>
          <w:trHeight w:val="416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Создавать, использовать и оптимизировать изображения для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специальные графические редакторы.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методики разработки графического интерфейса.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и нормы подготовки и использования изображений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методы адаптации графики для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Проектирование, разработка и оптимизация веб-приложений.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сбор предварительных данных для выявления требований к веб-приложению.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Подбирать оптимальные варианты реализации задач и согласование их с заказчиком.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Оформлять техническое задание.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анкетирование.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интервьюирование.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техническую документацию.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выбор одного из типовых решений.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Инструменты и методы выявления требований.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Типовые решения по разработке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Нормы и стандарты оформления технической документации.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и разработки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верстку страниц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Кодировать на языках веб-программирования.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специальные готовые технические решения при разработке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и проектирование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программный код клиентской и серверной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язык разметки страниц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Использовать объектные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открытые библиотеки (</w:t>
            </w:r>
            <w:proofErr w:type="spellStart"/>
            <w:r w:rsidRPr="004E005B">
              <w:rPr>
                <w:sz w:val="24"/>
                <w:szCs w:val="24"/>
              </w:rPr>
              <w:t>framework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клиентской и серверной частей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Разрабатывать и проектировать информационные системы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объектной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технологии клиент-сервер.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отображения веб-приложений в размерах рабочего пространства устройств.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отображения элементов ИР в различных браузерах.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интерфейс пользователя.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анимационные эффекты.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программный код клиентской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Оформлять код программы в соответствии со стандартом кодирования.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объектные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b/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4E005B">
              <w:rPr>
                <w:sz w:val="24"/>
                <w:szCs w:val="24"/>
              </w:rPr>
              <w:t>Canvas</w:t>
            </w:r>
            <w:proofErr w:type="spellEnd"/>
            <w:r w:rsidRPr="004E005B">
              <w:rPr>
                <w:sz w:val="24"/>
                <w:szCs w:val="24"/>
              </w:rPr>
              <w:t>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Языки программирования и разметки для разработки клиентской части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работы объектной модели веб-приложений и браузера.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для разработки анимации.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манипуляции элементами страницы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анимации и способы ее применения.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и настраивать веб-серверы, СУБД для организации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контроля версий и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Проводить работы по резервному копированию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и настраивать веб-сервера, СУБД для организации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Работать с системами </w:t>
            </w:r>
            <w:r w:rsidRPr="004E005B">
              <w:rPr>
                <w:sz w:val="24"/>
                <w:szCs w:val="24"/>
                <w:lang w:val="en-US"/>
              </w:rPr>
              <w:t>Helpdesk</w:t>
            </w:r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Анализировать и решать типовые запросы заказчиков.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регламентные процедуры по резервированию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показатели использования Веб-приложений и способы их анализа.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и средства мониторинга работы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развертывания веб-служб и серверов.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организации работы службы технической поддержки.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Общие основы решения практических зад</w:t>
            </w:r>
            <w:r w:rsidR="00551273" w:rsidRPr="004E005B">
              <w:rPr>
                <w:sz w:val="24"/>
                <w:szCs w:val="24"/>
              </w:rPr>
              <w:t>ач по созданию резервных копий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9.5. Производить тестирование разработанного веб</w:t>
            </w:r>
            <w:r w:rsidR="003A3F5B" w:rsidRPr="004E005B">
              <w:rPr>
                <w:sz w:val="24"/>
                <w:szCs w:val="24"/>
              </w:rPr>
              <w:t>-</w:t>
            </w:r>
            <w:r w:rsidRPr="004E005B">
              <w:rPr>
                <w:sz w:val="24"/>
                <w:szCs w:val="24"/>
              </w:rPr>
              <w:t>приложения.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инструментальные средства контроля версий и баз данных, учета дефектов.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Тестировать веб-приложения с точки зрения логической целостности.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оптимизацию и рефакторинг программного кода.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Кодировать на скриптовых языках программирования.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Тестировать веб-приложения с использованием тест-планов.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инструменты подготовки тестовых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и комбинировать техники тестирования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веб-приложения по техническому заданию.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Сетевые протоколы и основы </w:t>
            </w:r>
            <w:r w:rsidRPr="004E005B">
              <w:rPr>
                <w:sz w:val="24"/>
                <w:szCs w:val="24"/>
                <w:lang w:val="en-US"/>
              </w:rPr>
              <w:t>web</w:t>
            </w:r>
            <w:r w:rsidRPr="004E005B">
              <w:rPr>
                <w:sz w:val="24"/>
                <w:szCs w:val="24"/>
              </w:rPr>
              <w:t>-технологий.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Современные методики тестирования эргономики пользовательских интерфейсов.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отладки и тестирования программных продуктов.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работы при проведении процедур тестирования.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Регламент использования системы контроля версий.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Предметную область проекта для составления тест-планов.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Публиковать веб-приложения на базе хостинга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Выбирать хостинг в соответствии с параметрами веб-приложения.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сравнительную характеристику хостингов.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Характеристики, типы и виды хостингов.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и способы передачи информации в сети Интернет.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Устройство и работу хостинг-систем.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показатели использования Веб-приложений и способы их анализа.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и методы расчета индексов цитируемости Веб-приложений (ТИЦ, ВИЦ).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безопасную и бесперебойную работу.</w:t>
            </w:r>
          </w:p>
        </w:tc>
      </w:tr>
      <w:tr w:rsidR="00FC4D14" w:rsidRPr="004E005B" w:rsidTr="0065733F">
        <w:trPr>
          <w:trHeight w:val="7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аудит безопасности веб-приложений.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Источники угроз информационной безопасности и меры по их предотвращению.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Регламенты и методы разработки безопасных веб-приложений.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Модернизировать веб-приложения с учетом правил и норм подготовки информации для поисковых систем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текстовую и графическую информацию на страницах веб-приложения.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Редактировать HTML-код с использованием систем администрирования.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Проверять HTML-код на соответствие отраслевым стандартам.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Особенности работы систем управления сайтами.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оптимизации Веб-приложе</w:t>
            </w:r>
            <w:r w:rsidR="00551273" w:rsidRPr="004E005B">
              <w:rPr>
                <w:sz w:val="24"/>
                <w:szCs w:val="24"/>
              </w:rPr>
              <w:t>ний под социальные медиа (SMO).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  <w:p w:rsidR="00FC4D14" w:rsidRPr="004E005B" w:rsidRDefault="00FC4D14" w:rsidP="00551273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Собирать и предварительно анализировать статистическую инфо</w:t>
            </w:r>
            <w:r w:rsidR="00551273" w:rsidRPr="004E005B">
              <w:rPr>
                <w:sz w:val="24"/>
                <w:szCs w:val="24"/>
              </w:rPr>
              <w:t>рмацию о работе веб-приложений.</w:t>
            </w:r>
          </w:p>
        </w:tc>
      </w:tr>
      <w:tr w:rsidR="00FC4D14" w:rsidRPr="004E005B" w:rsidTr="0065733F">
        <w:trPr>
          <w:trHeight w:val="273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системами продвижения веб-приложений.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Публиковать информации о веб-приложении в специальных справочниках и каталогах.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функционирования поисковых сервисов.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и методы расчета индексов цитируемости веб-приложений (ТИЦ, ВИЦ).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Стратегии продвижения веб-приложений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поисковых запросов пользователей в интернете.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Инструменты сбора и анализа поисковых запросов.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Администрирование информационных ресурсов.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10.1. Обрабатывать статический и динамический информационный контент.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обработку и публикацию статического и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Настраивать внутренние связи между информационными блоками/ страницами в системе управления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монтаж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Обновлять информацию в базах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и обновлять информационные материалы через систему управления контентом (CMS).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потенциальные источники информации (среди сайтов производителей и основных дистрибьюторов товаров, конкурентов, тематических сообществ и форумов, электронных и печатных каталогов и справочников, информационных систем и баз данных организации).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поиск и извлечения (копирование, сохранение) недостающей графической и (или) текстовой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поиск информации о новых товарах и услугах, других материалов для актуализации (пополнения) сайта новыми сведениями.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мониторинг новостных лент, форумов, социальных сетей, рассылок.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Составлять краткие и развернутые тексты объявлений для размещения на сайте, в социальных сетях, форумах и на тематических порталах.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Размещать новости на сайте и в социальных сетях, контроль правильности работы RSS-каналов и механизмов </w:t>
            </w:r>
            <w:proofErr w:type="spellStart"/>
            <w:r w:rsidRPr="004E005B">
              <w:rPr>
                <w:sz w:val="24"/>
                <w:szCs w:val="24"/>
              </w:rPr>
              <w:t>кросспостинга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сбор и обработку материалов для электронных рассылок.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обработку комментариев пользователей, подготовку оперативных ответов или поручение этой задачи сотрудникам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анализ и корректировку ответов, подготовленных представителями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ведение базы данных и отчетов по обращениям, вопросам, жалобам.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Модерировать сообщения и комментарии пользователей.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Повышать посещаемость, снижать </w:t>
            </w:r>
            <w:r w:rsidRPr="004E005B">
              <w:rPr>
                <w:sz w:val="24"/>
                <w:szCs w:val="24"/>
              </w:rPr>
              <w:lastRenderedPageBreak/>
              <w:t>негативные реакции, поддерживать дружелюбную тональность в комментариях к официальным сообщениям организации.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настройку параметров форума и управление характеристиками постоянных пользователей.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отраслевым оборудованием обработки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задания для исправления веб-писателям, публикаторам, веб-дизайнерам и веб-мастерам.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Устанавливать права доступа и других характеристик веб-страниц, информационных ресурсов для просмотра и скачивания.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Подготавливать и обрабатывать цифровую информацию.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цифровую информацию на информационных ресурсах согласно правилам и регламентам.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поиск информации в сети Интернет различными методами.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оптимизацию контента для эффективной индексации поисковыми системами.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процесс допечатной подготовки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в графическом редакторе.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Обрабатывать растровые и векторные изображения.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верстки текстов.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подготовку оригинал-макетов.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обработки отраслевой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программами подготовки презентаций.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 прикладным программным обеспечением обработки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Инсталлировать и работать со специализированным прикладным программным обеспечением монтажа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Осуществлять выбор средств монтажа </w:t>
            </w:r>
            <w:r w:rsidRPr="004E005B">
              <w:rPr>
                <w:sz w:val="24"/>
                <w:szCs w:val="24"/>
              </w:rPr>
              <w:lastRenderedPageBreak/>
              <w:t>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событийно-ориентированный монтаж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Заполнять веб-формы, уверенно владеть одним или несколькими браузерами.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текстовыми и графическими редакторами, технологиями размещения и передачи информации в сетях Интернет/интранет.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Размещать мультимедийные объекты на веб-страницах.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методами работы с информационными базами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Осуществлять навигацию по различным веб-ресурсам, регистрироваться на сайтах.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различными методами поиска информации в Интернет (по ключевым словам, с помощью каталогов).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агрегаторами новостей, электронными подписками, социальными сетями, форумами.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большими объемами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Писать тексты литературным, техническим и рекламным языком.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Реферировать, аннотировать и модифицировать тексты.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Владеть функциональными особенностями популярных социальных сетей.</w:t>
            </w:r>
          </w:p>
          <w:p w:rsidR="00FC4D14" w:rsidRPr="004E005B" w:rsidRDefault="00FC4D14" w:rsidP="003A3F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Конвертировать аналоговые форматы информационного содержания в цифровые.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Публиковать динамическое информационное содержание в заданном формате.</w:t>
            </w:r>
          </w:p>
        </w:tc>
      </w:tr>
      <w:tr w:rsidR="00FC4D14" w:rsidRPr="004E005B" w:rsidTr="0065733F">
        <w:trPr>
          <w:trHeight w:val="131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к различным типам информационных ресурсов для представления информации в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Законодательство о работе сети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механизмы работы поисковых систем, функциональные возможности сервисов поиска.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работы со статическим информационным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статического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графических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Последовательность и правила допечатной подготовки.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Правила подготовки и оформления презентаций.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Программное обеспечение обработки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Основы эргономики.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Математические методы обработки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Информационные технологии работы с динамическим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форматов представления динамических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Терминологию в области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линейного и нелинейного монтажа динамического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построения динамического информационного контента.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организации информационных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Общие принципы отображения статических и динамических веб-страниц, ключевые веб-технологии, используемые на веб-сайтах.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к различным типам информационных ресурсов (текст, графика, мультимедиа и др.) для представления на веб-сайте.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Общие принципы разграничения прав доступа к информации в сети Интернет, обеспечение информационной безопасности.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Принципы и механизмы работы поисковых систем, функциональные возможности популярных сервисов поиска.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Принципы копирайтинга и </w:t>
            </w:r>
            <w:proofErr w:type="spellStart"/>
            <w:r w:rsidRPr="004E005B">
              <w:rPr>
                <w:sz w:val="24"/>
                <w:szCs w:val="24"/>
              </w:rPr>
              <w:t>рерайта</w:t>
            </w:r>
            <w:proofErr w:type="spellEnd"/>
            <w:r w:rsidRPr="004E005B">
              <w:rPr>
                <w:sz w:val="24"/>
                <w:szCs w:val="24"/>
              </w:rPr>
              <w:t>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организации и ведения новостных лент, RSS-каналов, электронных подписок, рассылок по электронной почте.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Знание специальной терминологии и веб-этикета.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Виды спама и нежелательного контента, методы и средства борьбы с ними.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Правила и методы публикации динамической информации на внешних ресурсах (социальные сети, форумы, доски объявлений и пр.).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Виды и методы расчета индексов цитируемости (ТИЦ, ВИЦ);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работы и виды контекстной рекламы в сети Интернет.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10.2. Разрабатывать технические документы для управления информационными ресурсами.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Разрабатывать технические документы для управления информационными ресурсами.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Выявлять потенциальные источники информации.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Формировать задания для исправления веб-писателям, публикаторам, веб-дизайнерам и веб-мастерам.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пакетами прикладных программ обработки отраслевой информации.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отчета об ошибках.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Требования к различным типам информационных ресурсов.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работы со статическим и динамическим информационным контентом.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Стандарты для оформления технической документации.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Законодательство Российской Федерации в области интеллектуальной собственности, правила использования информационных материалов в Интернет.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Терминология отраслевой направленности.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Разработка, администрирование и защита баз данных.</w:t>
            </w: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документами отраслевой направленности.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Собирать, обрабатывать и анализировать информацию на предпроектной стадии.</w:t>
            </w:r>
          </w:p>
        </w:tc>
      </w:tr>
      <w:tr w:rsidR="00FC4D14" w:rsidRPr="004E005B" w:rsidTr="0065733F">
        <w:trPr>
          <w:trHeight w:val="415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Методы описания схем баз данных в современных СУБД. 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положения теории баз данных, хранилищ данных, баз знаний.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</w:tc>
      </w:tr>
      <w:tr w:rsidR="00FC4D14" w:rsidRPr="004E005B" w:rsidTr="0065733F">
        <w:trPr>
          <w:trHeight w:val="74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ПК 11.2. Проектировать базу данных на основе анализа предметной </w:t>
            </w:r>
            <w:r w:rsidRPr="004E0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работы с документами отраслевой направленности.</w:t>
            </w:r>
          </w:p>
        </w:tc>
      </w:tr>
      <w:tr w:rsidR="00FC4D14" w:rsidRPr="004E005B" w:rsidTr="0065733F">
        <w:trPr>
          <w:trHeight w:val="687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современными </w:t>
            </w:r>
            <w:proofErr w:type="spellStart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-средствами проектирования баз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построения концептуальной, логической и физической модели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Современные инструментальные средства проектирования схемы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объектами баз данных в конкретной системе управления базами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Работать с документами отраслевой направленности.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средства заполнения базы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 xml:space="preserve">Работать с современными </w:t>
            </w:r>
            <w:proofErr w:type="spellStart"/>
            <w:r w:rsidRPr="004E005B">
              <w:rPr>
                <w:sz w:val="24"/>
                <w:szCs w:val="24"/>
              </w:rPr>
              <w:t>case</w:t>
            </w:r>
            <w:proofErr w:type="spellEnd"/>
            <w:r w:rsidRPr="004E005B">
              <w:rPr>
                <w:sz w:val="24"/>
                <w:szCs w:val="24"/>
              </w:rPr>
              <w:t>-средствами проектирования баз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объекты баз данных в современных СУБД.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Проектировать логическую и физическую схему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описания схем баз данных в современных СУБД.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Методы организации целостности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Создавать объекты баз данных в современных СУБД.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Создавать хранимые процедуры и триггеры на базах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Основные принципы структуризации и нормализации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lastRenderedPageBreak/>
              <w:t>Основные принципы построения концептуальной, логической и физической модели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Структуры данных СУБД.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целостности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Модели и структуры информационных систем.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ПК 11.5. Администрировать базы данных.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работы с объектами базы данных в конкретной системе управления базами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Применять стандартные методы для защиты объектов базы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стандартные процедуры резервного копирования и мониторинга выполнения этой процедуры.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Технологии передачи и обмена данными в компьютерных сетях.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Алгоритм проведения процедуры резервного копирования.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Алгоритм проведения процедуры восстановления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Использовать стандартные методы защиты объектов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информационную безопасность на уровне базы данных.</w:t>
            </w:r>
          </w:p>
        </w:tc>
      </w:tr>
      <w:tr w:rsidR="00FC4D14" w:rsidRPr="004E005B" w:rsidTr="0065733F">
        <w:trPr>
          <w:trHeight w:val="830"/>
          <w:jc w:val="center"/>
        </w:trPr>
        <w:tc>
          <w:tcPr>
            <w:tcW w:w="2194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Методы организации целостности данных.</w:t>
            </w:r>
          </w:p>
          <w:p w:rsidR="00FC4D14" w:rsidRPr="004E005B" w:rsidRDefault="00FC4D14" w:rsidP="003A3F5B">
            <w:pPr>
              <w:pStyle w:val="afffffa"/>
              <w:jc w:val="both"/>
              <w:rPr>
                <w:sz w:val="24"/>
                <w:szCs w:val="24"/>
              </w:rPr>
            </w:pPr>
            <w:r w:rsidRPr="004E005B">
              <w:rPr>
                <w:sz w:val="24"/>
                <w:szCs w:val="24"/>
              </w:rPr>
              <w:t>Способы контроля доступа к данным и управления привилегиями.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Основы разработки приложений баз данных.</w:t>
            </w:r>
          </w:p>
          <w:p w:rsidR="00FC4D14" w:rsidRPr="004E005B" w:rsidRDefault="00FC4D14" w:rsidP="003A3F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5B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защиты данных в базе данных</w:t>
            </w:r>
          </w:p>
        </w:tc>
      </w:tr>
    </w:tbl>
    <w:p w:rsid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3032D" w:rsidRDefault="00B3032D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52F28" w:rsidRDefault="00B3032D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4</w:t>
      </w:r>
      <w:r w:rsidR="00AB3989" w:rsidRPr="00AB39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Л</w:t>
      </w:r>
      <w:r w:rsidR="00AB3989" w:rsidRPr="00AB398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ичностные результаты</w:t>
      </w:r>
    </w:p>
    <w:p w:rsid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21"/>
        <w:gridCol w:w="79"/>
        <w:gridCol w:w="2701"/>
      </w:tblGrid>
      <w:tr w:rsidR="00B3032D" w:rsidRPr="004F3587" w:rsidTr="00EB5540">
        <w:tc>
          <w:tcPr>
            <w:tcW w:w="3369" w:type="dxa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_Hlk73632186"/>
            <w:r w:rsidRPr="004F35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B3032D" w:rsidRPr="004F3587" w:rsidRDefault="00B3032D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 учебных дисциплин</w:t>
            </w:r>
          </w:p>
          <w:p w:rsidR="00B3032D" w:rsidRPr="004F3587" w:rsidRDefault="00B3032D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1" w:type="dxa"/>
            <w:vAlign w:val="center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80" w:type="dxa"/>
            <w:gridSpan w:val="2"/>
            <w:vAlign w:val="center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EB5540">
            <w:pPr>
              <w:pStyle w:val="TableParagraph"/>
              <w:tabs>
                <w:tab w:val="left" w:pos="361"/>
                <w:tab w:val="left" w:pos="1271"/>
                <w:tab w:val="left" w:pos="2846"/>
              </w:tabs>
              <w:ind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- оценка</w:t>
            </w:r>
            <w:r w:rsidRPr="003345CE">
              <w:rPr>
                <w:sz w:val="24"/>
              </w:rPr>
              <w:tab/>
              <w:t>собственного продвижения,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личностного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развития;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43"/>
                <w:sz w:val="24"/>
              </w:rPr>
              <w:t xml:space="preserve"> </w:t>
            </w:r>
            <w:r w:rsidRPr="003345CE">
              <w:rPr>
                <w:sz w:val="24"/>
              </w:rPr>
              <w:t>мировоззренческих</w:t>
            </w:r>
            <w:r w:rsidRPr="003345CE">
              <w:rPr>
                <w:spacing w:val="50"/>
                <w:sz w:val="24"/>
              </w:rPr>
              <w:t xml:space="preserve"> </w:t>
            </w:r>
            <w:r w:rsidRPr="003345CE">
              <w:rPr>
                <w:sz w:val="24"/>
              </w:rPr>
              <w:t>установок</w:t>
            </w:r>
            <w:r w:rsidRPr="003345CE">
              <w:rPr>
                <w:spacing w:val="37"/>
                <w:sz w:val="24"/>
              </w:rPr>
              <w:t xml:space="preserve"> </w:t>
            </w:r>
            <w:r w:rsidRPr="003345CE">
              <w:rPr>
                <w:sz w:val="24"/>
              </w:rPr>
              <w:t>на</w:t>
            </w:r>
            <w:r w:rsidRPr="003345CE">
              <w:rPr>
                <w:spacing w:val="36"/>
                <w:sz w:val="24"/>
              </w:rPr>
              <w:t xml:space="preserve"> </w:t>
            </w:r>
            <w:r w:rsidRPr="003345CE">
              <w:rPr>
                <w:sz w:val="24"/>
              </w:rPr>
              <w:t>готовность</w:t>
            </w:r>
            <w:r w:rsidRPr="003345CE">
              <w:rPr>
                <w:spacing w:val="37"/>
                <w:sz w:val="24"/>
              </w:rPr>
              <w:t xml:space="preserve"> </w:t>
            </w:r>
            <w:r w:rsidRPr="003345CE">
              <w:rPr>
                <w:sz w:val="24"/>
              </w:rPr>
              <w:t>молодых</w:t>
            </w:r>
            <w:r w:rsidRPr="003345CE">
              <w:rPr>
                <w:spacing w:val="39"/>
                <w:sz w:val="24"/>
              </w:rPr>
              <w:t xml:space="preserve"> </w:t>
            </w:r>
            <w:r w:rsidRPr="003345CE">
              <w:rPr>
                <w:sz w:val="24"/>
              </w:rPr>
              <w:t>людей</w:t>
            </w:r>
            <w:r w:rsidRPr="003345CE">
              <w:rPr>
                <w:spacing w:val="39"/>
                <w:sz w:val="24"/>
              </w:rPr>
              <w:t xml:space="preserve"> </w:t>
            </w:r>
            <w:r w:rsidRPr="003345CE">
              <w:rPr>
                <w:sz w:val="24"/>
              </w:rPr>
              <w:t>к работе</w:t>
            </w:r>
            <w:r w:rsidRPr="003345CE">
              <w:rPr>
                <w:spacing w:val="-3"/>
                <w:sz w:val="24"/>
              </w:rPr>
              <w:t xml:space="preserve"> </w:t>
            </w:r>
            <w:r w:rsidRPr="003345CE">
              <w:rPr>
                <w:sz w:val="24"/>
              </w:rPr>
              <w:t>на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благо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Отечества; 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правовой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активности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 правомерного поведения, уважения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к Закону;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8"/>
              </w:numPr>
              <w:tabs>
                <w:tab w:val="left" w:pos="361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отсутствие фактов проявления идеологии терроризма и экстремизма среди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обучающихся;</w:t>
            </w:r>
          </w:p>
        </w:tc>
        <w:tc>
          <w:tcPr>
            <w:tcW w:w="2780" w:type="dxa"/>
            <w:gridSpan w:val="2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057D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057D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оценка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собственного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продвижения,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личностного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развития;</w:t>
            </w:r>
          </w:p>
          <w:p w:rsidR="00B3032D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активности;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участие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исследовательской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проектной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работе;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соблюдение этических норм общения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при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взаимодействии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обучающимися,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преподавателями, мастерами и руководителями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практики;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1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конструктивное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взаимодействие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учебном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коллективе;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2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демонстрация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межличностного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делового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общения,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социального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имиджа;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4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сформированность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гражданской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позиции; участие в волонтерском движении;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8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правовой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активности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 правомерного поведения, уважения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к Закону;</w:t>
            </w:r>
          </w:p>
        </w:tc>
        <w:tc>
          <w:tcPr>
            <w:tcW w:w="2780" w:type="dxa"/>
            <w:gridSpan w:val="2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EB5540">
            <w:pPr>
              <w:pStyle w:val="TableParagraph"/>
              <w:spacing w:line="237" w:lineRule="auto"/>
              <w:ind w:firstLine="3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lastRenderedPageBreak/>
              <w:t></w:t>
            </w: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мировоззренческих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 xml:space="preserve">установок </w:t>
            </w:r>
            <w:r w:rsidRPr="003345CE">
              <w:rPr>
                <w:sz w:val="24"/>
              </w:rPr>
              <w:lastRenderedPageBreak/>
              <w:t>на готовность молодых людей к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работе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на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благо Отечества;</w:t>
            </w:r>
          </w:p>
          <w:p w:rsidR="00B3032D" w:rsidRPr="003345CE" w:rsidRDefault="00B3032D" w:rsidP="00EB5540">
            <w:pPr>
              <w:pStyle w:val="TableParagraph"/>
              <w:spacing w:line="237" w:lineRule="auto"/>
              <w:ind w:firstLine="3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правовой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активности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</w:t>
            </w:r>
            <w:r w:rsidRPr="003345CE">
              <w:rPr>
                <w:spacing w:val="47"/>
                <w:sz w:val="24"/>
              </w:rPr>
              <w:t xml:space="preserve"> </w:t>
            </w:r>
            <w:r w:rsidRPr="003345CE">
              <w:rPr>
                <w:sz w:val="24"/>
              </w:rPr>
              <w:t>правомерного</w:t>
            </w:r>
            <w:r w:rsidRPr="003345CE">
              <w:rPr>
                <w:spacing w:val="50"/>
                <w:sz w:val="24"/>
              </w:rPr>
              <w:t xml:space="preserve"> </w:t>
            </w:r>
            <w:r w:rsidRPr="003345CE">
              <w:rPr>
                <w:sz w:val="24"/>
              </w:rPr>
              <w:t>поведения,</w:t>
            </w:r>
            <w:r w:rsidRPr="003345CE">
              <w:rPr>
                <w:spacing w:val="49"/>
                <w:sz w:val="24"/>
              </w:rPr>
              <w:t xml:space="preserve"> </w:t>
            </w:r>
            <w:r w:rsidRPr="003345CE">
              <w:rPr>
                <w:sz w:val="24"/>
              </w:rPr>
              <w:t>уважения</w:t>
            </w:r>
            <w:r w:rsidRPr="003345CE">
              <w:rPr>
                <w:spacing w:val="-3"/>
                <w:sz w:val="24"/>
              </w:rPr>
              <w:t xml:space="preserve"> </w:t>
            </w:r>
            <w:r w:rsidRPr="003345CE">
              <w:rPr>
                <w:sz w:val="24"/>
              </w:rPr>
              <w:t>к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 xml:space="preserve">Закону; </w:t>
            </w:r>
            <w:r>
              <w:rPr>
                <w:rFonts w:ascii="Symbol" w:hAnsi="Symbol"/>
                <w:sz w:val="24"/>
              </w:rPr>
              <w:t></w:t>
            </w:r>
            <w:r w:rsidRPr="003345CE">
              <w:rPr>
                <w:sz w:val="24"/>
              </w:rPr>
              <w:t>отсутствие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фактов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проявления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идеологии терроризма и экстремизма среди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обучающихся;</w:t>
            </w:r>
          </w:p>
          <w:p w:rsidR="00B3032D" w:rsidRPr="00D5101C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D5101C">
              <w:rPr>
                <w:rFonts w:ascii="Times New Roman" w:hAnsi="Times New Roman"/>
                <w:sz w:val="24"/>
              </w:rPr>
              <w:t>отсутствие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социальных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конфликтов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среди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обучающихся,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основанных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на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межнациональной,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межрелигиозной</w:t>
            </w:r>
            <w:r w:rsidRPr="00D5101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почве;</w:t>
            </w:r>
          </w:p>
        </w:tc>
        <w:tc>
          <w:tcPr>
            <w:tcW w:w="2780" w:type="dxa"/>
            <w:gridSpan w:val="2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Интеграция результатов наблюдений за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демонстрация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интереса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будущей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профессии;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оценка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собственного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продвижения,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личностного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развития;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положительная динамика в организации собственной учебной деятельности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 результатам самооценки, самоанализа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и коррекции ее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результатов;</w:t>
            </w:r>
          </w:p>
          <w:p w:rsidR="00B3032D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проявление высокопрофессиональной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участие в конкурсах профессионального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мастерства,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олимпиадах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профессии, викторинах, в предметных неделях;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конструктивное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взаимодействие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учебном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коллективе;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культуры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потребления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информации, умений и навыков пользования компьютерной техникой, навыков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отбора и критического анализа информации,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умения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ориентироваться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информационном</w:t>
            </w:r>
            <w:r w:rsidRPr="003345CE">
              <w:rPr>
                <w:spacing w:val="-5"/>
                <w:sz w:val="24"/>
              </w:rPr>
              <w:t xml:space="preserve"> </w:t>
            </w:r>
            <w:r w:rsidRPr="003345CE">
              <w:rPr>
                <w:sz w:val="24"/>
              </w:rPr>
              <w:t>пространстве;</w:t>
            </w:r>
          </w:p>
        </w:tc>
        <w:tc>
          <w:tcPr>
            <w:tcW w:w="2780" w:type="dxa"/>
            <w:gridSpan w:val="2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малой родине, принятию традиционных ценностей многонационального народа России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spacing w:before="103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lastRenderedPageBreak/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мировоззренческих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установок на готовность молодых людей к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работе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на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благо Отечества;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1"/>
              </w:numPr>
              <w:tabs>
                <w:tab w:val="left" w:pos="483"/>
              </w:tabs>
              <w:spacing w:before="5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lastRenderedPageBreak/>
              <w:t>отсутствие фактов проявления идеологии терроризма и экстремизма среди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обучающихся;</w:t>
            </w:r>
          </w:p>
        </w:tc>
        <w:tc>
          <w:tcPr>
            <w:tcW w:w="2780" w:type="dxa"/>
            <w:gridSpan w:val="2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Интеграция результатов наблюдений за обучающимися в процессе освоения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3421" w:type="dxa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сформированность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гражданской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позиции; участие в волонтерском движении;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 мировоззренческих установок на готовность молодых людей к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работе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на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благо Отечества;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добровольческие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инициативы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поддержки</w:t>
            </w:r>
            <w:r w:rsidRPr="003345CE">
              <w:rPr>
                <w:spacing w:val="56"/>
                <w:sz w:val="24"/>
              </w:rPr>
              <w:t xml:space="preserve"> </w:t>
            </w:r>
            <w:r w:rsidRPr="003345CE">
              <w:rPr>
                <w:sz w:val="24"/>
              </w:rPr>
              <w:t>инвалидов</w:t>
            </w:r>
            <w:r w:rsidRPr="003345CE">
              <w:rPr>
                <w:spacing w:val="55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58"/>
                <w:sz w:val="24"/>
              </w:rPr>
              <w:t xml:space="preserve"> </w:t>
            </w:r>
            <w:r w:rsidRPr="003345CE">
              <w:rPr>
                <w:sz w:val="24"/>
              </w:rPr>
              <w:t>престарелых</w:t>
            </w:r>
          </w:p>
          <w:p w:rsidR="00B3032D" w:rsidRPr="00D5101C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01C">
              <w:rPr>
                <w:rFonts w:ascii="Times New Roman" w:hAnsi="Times New Roman"/>
                <w:sz w:val="24"/>
              </w:rPr>
              <w:t>граждан;</w:t>
            </w:r>
          </w:p>
        </w:tc>
        <w:tc>
          <w:tcPr>
            <w:tcW w:w="2780" w:type="dxa"/>
            <w:gridSpan w:val="2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rPr>
          <w:trHeight w:val="2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оценка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собственного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продвижения,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личностного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развития;</w:t>
            </w:r>
          </w:p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01C">
              <w:rPr>
                <w:rFonts w:ascii="Times New Roman" w:hAnsi="Times New Roman"/>
                <w:sz w:val="24"/>
              </w:rPr>
              <w:t>положительная динамика в организации собственной учебной деятельности</w:t>
            </w:r>
            <w:r w:rsidRPr="00D5101C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по результатам самооценки, самоанализа</w:t>
            </w:r>
            <w:r w:rsidRPr="00D510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и коррекции ее</w:t>
            </w:r>
            <w:r w:rsidRPr="00D5101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5101C">
              <w:rPr>
                <w:rFonts w:ascii="Times New Roman" w:hAnsi="Times New Roman"/>
                <w:sz w:val="24"/>
              </w:rPr>
              <w:t>результатов;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готовность к общению и взаимодействию с людьми самого разного статуса,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этнической, религиозной принадлежности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многообразных</w:t>
            </w:r>
            <w:r w:rsidRPr="003345CE">
              <w:rPr>
                <w:spacing w:val="-3"/>
                <w:sz w:val="24"/>
              </w:rPr>
              <w:t xml:space="preserve"> </w:t>
            </w:r>
            <w:r w:rsidRPr="003345CE">
              <w:rPr>
                <w:sz w:val="24"/>
              </w:rPr>
              <w:t>обстоятельствах;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правовой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активности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 правомерного поведения, уважения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t>к Закону;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4"/>
              </w:numPr>
              <w:tabs>
                <w:tab w:val="left" w:pos="387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отсутствие фактов проявления идеологии терроризма и экстремизма среди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обучающихся;</w:t>
            </w:r>
          </w:p>
          <w:p w:rsidR="00B3032D" w:rsidRPr="00F2684F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F2684F">
              <w:rPr>
                <w:rFonts w:ascii="Times New Roman" w:hAnsi="Times New Roman"/>
                <w:sz w:val="24"/>
              </w:rPr>
              <w:t>отсутствие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социальных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конфликтов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среди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обучающихся,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основанных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на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межнациональной,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межрелигиозной</w:t>
            </w:r>
            <w:r w:rsidRPr="00F2684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почве;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spacing w:before="4"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lastRenderedPageBreak/>
              <w:t>демонстрация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навыков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здорового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образа жизни и высокий уровень культуры</w:t>
            </w:r>
            <w:r w:rsidRPr="003345CE">
              <w:rPr>
                <w:spacing w:val="-1"/>
                <w:sz w:val="24"/>
              </w:rPr>
              <w:t xml:space="preserve"> </w:t>
            </w:r>
            <w:r w:rsidRPr="003345CE">
              <w:rPr>
                <w:sz w:val="24"/>
              </w:rPr>
              <w:lastRenderedPageBreak/>
              <w:t>здоровья обучающихся;</w:t>
            </w:r>
          </w:p>
          <w:p w:rsidR="00B3032D" w:rsidRPr="00F2684F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84F">
              <w:rPr>
                <w:rFonts w:ascii="Times New Roman" w:hAnsi="Times New Roman"/>
                <w:sz w:val="24"/>
              </w:rPr>
              <w:t>сохранение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психологической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устой</w:t>
            </w:r>
            <w:r w:rsidRPr="00F2684F">
              <w:rPr>
                <w:rFonts w:ascii="Times New Roman" w:hAnsi="Times New Roman"/>
                <w:sz w:val="24"/>
              </w:rPr>
              <w:t>чивости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в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ситуативно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сложных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или</w:t>
            </w:r>
            <w:r w:rsidRPr="00F2684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стремительно</w:t>
            </w:r>
            <w:r w:rsidRPr="00F2684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меняющихся</w:t>
            </w:r>
            <w:r w:rsidRPr="00F2684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2684F">
              <w:rPr>
                <w:rFonts w:ascii="Times New Roman" w:hAnsi="Times New Roman"/>
                <w:sz w:val="24"/>
              </w:rPr>
              <w:t>ситуациях;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Интеграция результатов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сформированность гражданской позиции; участие в волонтерском движении;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экологической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культуры,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бережного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отношения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родной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земле, природным богатствам России 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мира;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демонстрация умений и навыков разумного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природопользования,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нетерпимого отношения к действиям, приносящим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вред экологии;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соблюдение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этических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норм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общения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взаимодействии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обучающимися,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преподавателями,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мастерами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руководителями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практики;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конструктивное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взаимодействие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учебном</w:t>
            </w:r>
            <w:r w:rsidRPr="003345CE">
              <w:rPr>
                <w:spacing w:val="-2"/>
                <w:sz w:val="24"/>
              </w:rPr>
              <w:t xml:space="preserve"> </w:t>
            </w:r>
            <w:r w:rsidRPr="003345CE">
              <w:rPr>
                <w:sz w:val="24"/>
              </w:rPr>
              <w:t>коллективе;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</w:tabs>
              <w:spacing w:line="237" w:lineRule="auto"/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демонстрация навыков межличностного</w:t>
            </w:r>
            <w:r w:rsidRPr="003345CE">
              <w:rPr>
                <w:spacing w:val="59"/>
                <w:sz w:val="24"/>
              </w:rPr>
              <w:t xml:space="preserve"> </w:t>
            </w:r>
            <w:r w:rsidRPr="003345CE">
              <w:rPr>
                <w:sz w:val="24"/>
              </w:rPr>
              <w:t>делового</w:t>
            </w:r>
            <w:r w:rsidRPr="003345CE">
              <w:rPr>
                <w:spacing w:val="58"/>
                <w:sz w:val="24"/>
              </w:rPr>
              <w:t xml:space="preserve"> </w:t>
            </w:r>
            <w:r w:rsidRPr="003345CE">
              <w:rPr>
                <w:sz w:val="24"/>
              </w:rPr>
              <w:t>общения,</w:t>
            </w:r>
            <w:r w:rsidRPr="003345CE">
              <w:rPr>
                <w:spacing w:val="59"/>
                <w:sz w:val="24"/>
              </w:rPr>
              <w:t xml:space="preserve"> </w:t>
            </w:r>
            <w:r w:rsidRPr="003345CE">
              <w:rPr>
                <w:sz w:val="24"/>
              </w:rPr>
              <w:t>социального</w:t>
            </w:r>
          </w:p>
          <w:p w:rsidR="00B3032D" w:rsidRPr="004F3587" w:rsidRDefault="00B3032D" w:rsidP="00EB554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84F">
              <w:rPr>
                <w:rFonts w:ascii="Times New Roman" w:hAnsi="Times New Roman"/>
                <w:sz w:val="24"/>
              </w:rPr>
              <w:t>имиджа;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tr w:rsidR="00B3032D" w:rsidRPr="004F3587" w:rsidTr="00EB5540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032D" w:rsidRPr="004F3587" w:rsidRDefault="00B3032D" w:rsidP="00EB55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3500" w:type="dxa"/>
            <w:gridSpan w:val="2"/>
            <w:vAlign w:val="center"/>
          </w:tcPr>
          <w:p w:rsidR="00B3032D" w:rsidRPr="003345CE" w:rsidRDefault="00B3032D" w:rsidP="00D46F53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left="0" w:firstLine="33"/>
              <w:jc w:val="both"/>
              <w:rPr>
                <w:sz w:val="24"/>
              </w:rPr>
            </w:pPr>
            <w:r w:rsidRPr="003345CE">
              <w:rPr>
                <w:sz w:val="24"/>
              </w:rPr>
              <w:t>проявление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культуры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потребления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информации, умений и навыков пользования компьютерной техникой, навыков</w:t>
            </w:r>
            <w:r w:rsidRPr="003345CE">
              <w:rPr>
                <w:spacing w:val="-57"/>
                <w:sz w:val="24"/>
              </w:rPr>
              <w:t xml:space="preserve"> </w:t>
            </w:r>
            <w:r w:rsidRPr="003345CE">
              <w:rPr>
                <w:sz w:val="24"/>
              </w:rPr>
              <w:t>отбора и критического анализа информации,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умения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ориентироваться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в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информационном</w:t>
            </w:r>
            <w:r w:rsidRPr="003345CE">
              <w:rPr>
                <w:spacing w:val="-5"/>
                <w:sz w:val="24"/>
              </w:rPr>
              <w:t xml:space="preserve"> </w:t>
            </w:r>
            <w:r w:rsidRPr="003345CE">
              <w:rPr>
                <w:sz w:val="24"/>
              </w:rPr>
              <w:t>пространстве;</w:t>
            </w:r>
          </w:p>
          <w:p w:rsidR="00B3032D" w:rsidRDefault="00B3032D" w:rsidP="00D46F53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spacing w:line="293" w:lineRule="exact"/>
              <w:ind w:left="0" w:firstLine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B3032D" w:rsidRPr="003345CE" w:rsidRDefault="00B3032D" w:rsidP="00D46F53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</w:tabs>
              <w:ind w:left="0" w:firstLine="33"/>
              <w:jc w:val="both"/>
              <w:rPr>
                <w:b/>
                <w:bCs/>
                <w:sz w:val="24"/>
                <w:szCs w:val="24"/>
              </w:rPr>
            </w:pPr>
            <w:r w:rsidRPr="003345CE">
              <w:rPr>
                <w:sz w:val="24"/>
              </w:rPr>
              <w:t>проявление экономической и финансовой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культуры,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lastRenderedPageBreak/>
              <w:t>экономической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грамотности,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а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так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же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>собственной</w:t>
            </w:r>
            <w:r w:rsidRPr="003345CE">
              <w:rPr>
                <w:spacing w:val="1"/>
                <w:sz w:val="24"/>
              </w:rPr>
              <w:t xml:space="preserve"> </w:t>
            </w:r>
            <w:r w:rsidRPr="003345CE">
              <w:rPr>
                <w:sz w:val="24"/>
              </w:rPr>
              <w:t xml:space="preserve">адекватной позиции по отношению к социально-экономической    </w:t>
            </w:r>
            <w:r w:rsidRPr="003345CE">
              <w:rPr>
                <w:spacing w:val="58"/>
                <w:sz w:val="24"/>
              </w:rPr>
              <w:t xml:space="preserve"> </w:t>
            </w:r>
            <w:r w:rsidRPr="003345CE">
              <w:rPr>
                <w:sz w:val="24"/>
              </w:rPr>
              <w:t>действительности;</w:t>
            </w:r>
          </w:p>
        </w:tc>
        <w:tc>
          <w:tcPr>
            <w:tcW w:w="2701" w:type="dxa"/>
          </w:tcPr>
          <w:p w:rsidR="00B3032D" w:rsidRDefault="00B3032D" w:rsidP="00EB5540">
            <w:pPr>
              <w:jc w:val="both"/>
            </w:pP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Интеграция результатов наблюдений за обучающимися в процессе освоения образовательной программы, выполнения индивидуального</w:t>
            </w:r>
            <w:r w:rsidRPr="00E506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06B7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</w:tr>
      <w:bookmarkEnd w:id="3"/>
    </w:tbl>
    <w:p w:rsidR="00AB3989" w:rsidRPr="00AB3989" w:rsidRDefault="00AB3989" w:rsidP="00AB39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AB3989" w:rsidRPr="00AB3989" w:rsidSect="00B52F28">
          <w:type w:val="continuous"/>
          <w:pgSz w:w="11910" w:h="16840"/>
          <w:pgMar w:top="1134" w:right="850" w:bottom="1134" w:left="1701" w:header="0" w:footer="921" w:gutter="0"/>
          <w:cols w:space="720"/>
          <w:docGrid w:linePitch="299"/>
        </w:sectPr>
      </w:pPr>
    </w:p>
    <w:p w:rsidR="009A2F6F" w:rsidRDefault="009A2F6F" w:rsidP="00B3032D">
      <w:pPr>
        <w:widowControl w:val="0"/>
        <w:tabs>
          <w:tab w:val="left" w:pos="516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Раздел </w:t>
      </w:r>
      <w:r w:rsidR="00B303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Документы, определяющие содержание и организацию образовательного</w:t>
      </w:r>
      <w:r w:rsidRPr="004E005B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 w:bidi="ru-RU"/>
        </w:rPr>
        <w:t xml:space="preserve"> </w:t>
      </w:r>
      <w:r w:rsidRPr="004E005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процесса</w:t>
      </w:r>
    </w:p>
    <w:p w:rsidR="009A2F6F" w:rsidRDefault="009A2F6F" w:rsidP="009A2F6F">
      <w:pPr>
        <w:widowControl w:val="0"/>
        <w:tabs>
          <w:tab w:val="left" w:pos="5166"/>
        </w:tabs>
        <w:autoSpaceDE w:val="0"/>
        <w:autoSpaceDN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A2F6F" w:rsidRDefault="00B3032D" w:rsidP="009A2F6F">
      <w:pPr>
        <w:widowControl w:val="0"/>
        <w:tabs>
          <w:tab w:val="left" w:pos="5166"/>
        </w:tabs>
        <w:autoSpaceDE w:val="0"/>
        <w:autoSpaceDN w:val="0"/>
        <w:spacing w:after="0" w:line="36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="009A2F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1. Учебный план</w:t>
      </w:r>
    </w:p>
    <w:p w:rsidR="009A2F6F" w:rsidRPr="00DC6DEA" w:rsidRDefault="009A2F6F" w:rsidP="009A2F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6DEA">
        <w:rPr>
          <w:rFonts w:ascii="Times New Roman" w:hAnsi="Times New Roman" w:cs="Times New Roman"/>
        </w:rPr>
        <w:t>Учебный план определяет перечень, трудоемкость, последовательность и распределение</w:t>
      </w:r>
      <w:r>
        <w:rPr>
          <w:rFonts w:ascii="Times New Roman" w:hAnsi="Times New Roman" w:cs="Times New Roman"/>
        </w:rPr>
        <w:t xml:space="preserve"> </w:t>
      </w:r>
      <w:r w:rsidRPr="00DC6DEA">
        <w:rPr>
          <w:rFonts w:ascii="Times New Roman" w:hAnsi="Times New Roman" w:cs="Times New Roman"/>
        </w:rPr>
        <w:t>по периодам обучения учебных дисциплин, курсов, дисциплин (модулей), практики, иных видов учебной деятельности и формы промежуточной аттестации обучающихся (Приложение 1).</w:t>
      </w:r>
    </w:p>
    <w:p w:rsidR="009A2F6F" w:rsidRDefault="00B3032D" w:rsidP="009A2F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A2F6F">
        <w:rPr>
          <w:rFonts w:ascii="Times New Roman" w:hAnsi="Times New Roman"/>
          <w:b/>
          <w:sz w:val="24"/>
          <w:szCs w:val="24"/>
        </w:rPr>
        <w:t xml:space="preserve">.2. </w:t>
      </w:r>
      <w:r w:rsidR="009A2F6F" w:rsidRPr="00DC6DEA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B3032D" w:rsidRDefault="00B3032D" w:rsidP="00B3032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B01">
        <w:rPr>
          <w:rFonts w:ascii="Times New Roman" w:hAnsi="Times New Roman"/>
          <w:sz w:val="24"/>
          <w:szCs w:val="24"/>
        </w:rPr>
        <w:t xml:space="preserve">Календарным учебным графиком предусмотрены теоретические занятия, практика, промежуточная и государственная итоговая </w:t>
      </w:r>
      <w:proofErr w:type="gramStart"/>
      <w:r w:rsidRPr="007E0B01">
        <w:rPr>
          <w:rFonts w:ascii="Times New Roman" w:hAnsi="Times New Roman"/>
          <w:sz w:val="24"/>
          <w:szCs w:val="24"/>
        </w:rPr>
        <w:t>аттестация ,</w:t>
      </w:r>
      <w:proofErr w:type="gramEnd"/>
      <w:r w:rsidRPr="007E0B01">
        <w:rPr>
          <w:rFonts w:ascii="Times New Roman" w:hAnsi="Times New Roman"/>
          <w:sz w:val="24"/>
          <w:szCs w:val="24"/>
        </w:rPr>
        <w:t xml:space="preserve"> каникулы . (Приложение 2 )</w:t>
      </w:r>
    </w:p>
    <w:p w:rsidR="00B3032D" w:rsidRDefault="00B303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br w:type="page"/>
      </w:r>
    </w:p>
    <w:p w:rsidR="00B52F28" w:rsidRDefault="00A7142E" w:rsidP="00A7142E">
      <w:pPr>
        <w:widowControl w:val="0"/>
        <w:autoSpaceDE w:val="0"/>
        <w:autoSpaceDN w:val="0"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Раздел 6.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реализации</w:t>
      </w:r>
      <w:r w:rsidR="00B52F28" w:rsidRPr="004E00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="00B52F28" w:rsidRPr="004E0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программы</w:t>
      </w:r>
    </w:p>
    <w:p w:rsidR="00B3032D" w:rsidRPr="004E005B" w:rsidRDefault="00B3032D" w:rsidP="00A7142E">
      <w:pPr>
        <w:widowControl w:val="0"/>
        <w:autoSpaceDE w:val="0"/>
        <w:autoSpaceDN w:val="0"/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6.1. Требования к материально- техническому оснащению образовательной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 xml:space="preserve"> программы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образовательной программы предусматривает наличие специальных помещений. </w:t>
      </w:r>
      <w:r w:rsidRPr="007D3F88">
        <w:rPr>
          <w:rFonts w:ascii="Times New Roman" w:hAnsi="Times New Roman"/>
          <w:sz w:val="24"/>
          <w:szCs w:val="24"/>
        </w:rPr>
        <w:t>Специальные помещения</w:t>
      </w:r>
      <w:r w:rsidRPr="00E44DB3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ют</w:t>
      </w:r>
      <w:r w:rsidRPr="00E44DB3">
        <w:rPr>
          <w:rFonts w:ascii="Times New Roman" w:hAnsi="Times New Roman"/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DB3">
        <w:rPr>
          <w:rFonts w:ascii="Times New Roman" w:hAnsi="Times New Roman"/>
          <w:b/>
          <w:sz w:val="24"/>
          <w:szCs w:val="24"/>
        </w:rPr>
        <w:t>Кабинеты: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 xml:space="preserve">Кабинет русского языка и литературы 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 xml:space="preserve"> Кабинет иностранного языка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Кабинет истории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 xml:space="preserve">Кабинет математики 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 xml:space="preserve">Кабинет астрономии 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 xml:space="preserve">Кабинет охраны труда и безопасности жизнедеятельности 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>Кабинет информатики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>Кабинет физики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Кабинет социально-экономических дисциплин</w:t>
      </w:r>
    </w:p>
    <w:p w:rsidR="00B3032D" w:rsidRPr="00E44DB3" w:rsidRDefault="00B3032D" w:rsidP="00B3032D">
      <w:pPr>
        <w:pStyle w:val="af1"/>
        <w:spacing w:line="360" w:lineRule="auto"/>
        <w:ind w:firstLine="709"/>
        <w:rPr>
          <w:rFonts w:ascii="Times New Roman" w:hAnsi="Times New Roman" w:cs="Times New Roman"/>
        </w:rPr>
      </w:pPr>
      <w:r w:rsidRPr="00E44DB3">
        <w:rPr>
          <w:rFonts w:ascii="Times New Roman" w:hAnsi="Times New Roman" w:cs="Times New Roman"/>
        </w:rPr>
        <w:t>Кабинет географии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 xml:space="preserve">Кабинет химии </w:t>
      </w:r>
    </w:p>
    <w:p w:rsidR="00B3032D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Кабинет биологии</w:t>
      </w:r>
    </w:p>
    <w:p w:rsidR="00B80499" w:rsidRPr="00E44DB3" w:rsidRDefault="00B80499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Кабинет м</w:t>
      </w:r>
      <w:r w:rsidRPr="004E005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етрологии и стандартизации</w:t>
      </w:r>
    </w:p>
    <w:p w:rsidR="00B3032D" w:rsidRPr="00E44DB3" w:rsidRDefault="00B3032D" w:rsidP="00B3032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DB3">
        <w:rPr>
          <w:rFonts w:ascii="Times New Roman" w:hAnsi="Times New Roman"/>
          <w:b/>
          <w:sz w:val="24"/>
          <w:szCs w:val="24"/>
        </w:rPr>
        <w:t xml:space="preserve">Лаборатории и мастерские: </w:t>
      </w:r>
    </w:p>
    <w:p w:rsidR="00B3032D" w:rsidRPr="00B3032D" w:rsidRDefault="00B80499" w:rsidP="00B80499">
      <w:pPr>
        <w:pStyle w:val="16"/>
        <w:shd w:val="clear" w:color="auto" w:fill="auto"/>
        <w:spacing w:line="36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Лаборатория п</w:t>
      </w:r>
      <w:r w:rsidR="00B3032D" w:rsidRPr="00B3032D">
        <w:rPr>
          <w:color w:val="auto"/>
          <w:sz w:val="24"/>
          <w:szCs w:val="24"/>
        </w:rPr>
        <w:t>рограммирования и баз данных</w:t>
      </w:r>
    </w:p>
    <w:p w:rsidR="00B3032D" w:rsidRPr="00B3032D" w:rsidRDefault="00B80499" w:rsidP="00B804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Лаборатория в</w:t>
      </w:r>
      <w:r w:rsidR="00B3032D" w:rsidRPr="00B3032D">
        <w:rPr>
          <w:rFonts w:ascii="Times New Roman" w:hAnsi="Times New Roman" w:cs="Times New Roman"/>
          <w:sz w:val="24"/>
          <w:szCs w:val="24"/>
        </w:rPr>
        <w:t>ычислительной техники, архитектуры персонального компьютера и периферийных устройств</w:t>
      </w:r>
    </w:p>
    <w:p w:rsidR="00B3032D" w:rsidRPr="00B3032D" w:rsidRDefault="00B80499" w:rsidP="00B8049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Лаборатория п</w:t>
      </w:r>
      <w:r w:rsidR="00B3032D" w:rsidRPr="00B3032D">
        <w:rPr>
          <w:rFonts w:ascii="Times New Roman" w:hAnsi="Times New Roman" w:cs="Times New Roman"/>
          <w:sz w:val="24"/>
          <w:szCs w:val="24"/>
        </w:rPr>
        <w:t>рограммного обеспечения и сопровождения компьютерных систем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4DB3">
        <w:rPr>
          <w:rFonts w:ascii="Times New Roman" w:hAnsi="Times New Roman"/>
          <w:b/>
          <w:sz w:val="24"/>
          <w:szCs w:val="24"/>
        </w:rPr>
        <w:t>Спортивный комплекс: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спортивный зал;</w:t>
      </w:r>
    </w:p>
    <w:p w:rsidR="00B3032D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5FA">
        <w:rPr>
          <w:rFonts w:ascii="Times New Roman" w:hAnsi="Times New Roman"/>
          <w:sz w:val="24"/>
          <w:szCs w:val="24"/>
        </w:rPr>
        <w:lastRenderedPageBreak/>
        <w:t>открытый стадион широкого профиля с элементами полосы препятствий,</w:t>
      </w:r>
    </w:p>
    <w:p w:rsidR="00B3032D" w:rsidRPr="00A167AB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B">
        <w:rPr>
          <w:rFonts w:ascii="Times New Roman" w:hAnsi="Times New Roman"/>
          <w:sz w:val="24"/>
          <w:szCs w:val="24"/>
        </w:rPr>
        <w:t>актовый зал;</w:t>
      </w:r>
    </w:p>
    <w:p w:rsidR="00B3032D" w:rsidRPr="00A167AB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B">
        <w:rPr>
          <w:rFonts w:ascii="Times New Roman" w:hAnsi="Times New Roman"/>
          <w:sz w:val="24"/>
          <w:szCs w:val="24"/>
        </w:rPr>
        <w:t>читальный зал, с выходом в сеть Интернет.</w:t>
      </w:r>
    </w:p>
    <w:p w:rsidR="00B3032D" w:rsidRPr="00E44DB3" w:rsidRDefault="00B3032D" w:rsidP="00B303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 w:rsidRPr="00E44D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Практическая подготовка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Производственная практика состоит из: практики по профилю специальности и преддипломной практики.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4DB3">
        <w:rPr>
          <w:rFonts w:ascii="Times New Roman" w:hAnsi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3032D" w:rsidRPr="00E44DB3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по итогам учебной практики проводится в форме дифференцированного зачета.</w:t>
      </w:r>
    </w:p>
    <w:p w:rsidR="00B3032D" w:rsidRPr="004F736E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36E">
        <w:rPr>
          <w:rFonts w:ascii="Times New Roman" w:hAnsi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3032D" w:rsidRPr="00A167AB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B">
        <w:rPr>
          <w:rFonts w:ascii="Times New Roman" w:hAnsi="Times New Roman"/>
          <w:sz w:val="24"/>
          <w:szCs w:val="24"/>
        </w:rPr>
        <w:t>Промежуточная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3032D" w:rsidRPr="00A167AB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7AB">
        <w:rPr>
          <w:rFonts w:ascii="Times New Roman" w:hAnsi="Times New Roman"/>
          <w:sz w:val="24"/>
          <w:szCs w:val="24"/>
        </w:rPr>
        <w:t xml:space="preserve">Организация практической подготовки обучающихся производится в соответствии с «Положением о практической подготовке </w:t>
      </w:r>
      <w:proofErr w:type="gramStart"/>
      <w:r w:rsidRPr="00A167AB">
        <w:rPr>
          <w:rFonts w:ascii="Times New Roman" w:hAnsi="Times New Roman"/>
          <w:sz w:val="24"/>
          <w:szCs w:val="24"/>
        </w:rPr>
        <w:t>обучающихся»  ГБПОУ</w:t>
      </w:r>
      <w:proofErr w:type="gramEnd"/>
      <w:r w:rsidRPr="00A167AB">
        <w:rPr>
          <w:rFonts w:ascii="Times New Roman" w:hAnsi="Times New Roman"/>
          <w:sz w:val="24"/>
          <w:szCs w:val="24"/>
        </w:rPr>
        <w:t xml:space="preserve"> УИЭТ от 29.09.2020 № 427. </w:t>
      </w:r>
    </w:p>
    <w:p w:rsidR="00B3032D" w:rsidRPr="004F736E" w:rsidRDefault="00B3032D" w:rsidP="00B303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4DB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3</w:t>
      </w:r>
      <w:r w:rsidRPr="00E44DB3">
        <w:rPr>
          <w:rFonts w:ascii="Times New Roman" w:hAnsi="Times New Roman"/>
          <w:b/>
          <w:sz w:val="24"/>
          <w:szCs w:val="24"/>
        </w:rPr>
        <w:t xml:space="preserve">. Требования к кадровым условиям реализации образовательной </w:t>
      </w:r>
      <w:r w:rsidRPr="004F736E">
        <w:rPr>
          <w:rFonts w:ascii="Times New Roman" w:hAnsi="Times New Roman"/>
          <w:b/>
          <w:sz w:val="24"/>
          <w:szCs w:val="24"/>
        </w:rPr>
        <w:t>программы</w:t>
      </w:r>
    </w:p>
    <w:p w:rsidR="00B3032D" w:rsidRPr="004F736E" w:rsidRDefault="00B3032D" w:rsidP="00B8049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736E"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 ФГОС СПО (имеющих стаж работы в данной профессиональной области не менее 3 лет).</w:t>
      </w:r>
    </w:p>
    <w:p w:rsidR="00B3032D" w:rsidRPr="004F736E" w:rsidRDefault="00B3032D" w:rsidP="00B3032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736E">
        <w:lastRenderedPageBreak/>
        <w:t xml:space="preserve"> 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B3032D" w:rsidRPr="004F736E" w:rsidRDefault="00B3032D" w:rsidP="00B3032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736E"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ФГОС СПО, не реже 1 раза в 3 года с учетом расширения спектра профессиональных компетенций.</w:t>
      </w:r>
    </w:p>
    <w:p w:rsidR="00B3032D" w:rsidRPr="004F736E" w:rsidRDefault="00B3032D" w:rsidP="00B3032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F736E"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ФГОС СПО, в общем числе педагогических работников, обеспечивающих освоение обучающимися профессиональных модулей образовательной программы не менее 25 процентов.</w:t>
      </w:r>
    </w:p>
    <w:p w:rsidR="00B3032D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499" w:rsidRDefault="00B8049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032D" w:rsidRPr="00A167AB" w:rsidRDefault="00B3032D" w:rsidP="00B303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67AB">
        <w:rPr>
          <w:rFonts w:ascii="Times New Roman" w:hAnsi="Times New Roman"/>
          <w:b/>
          <w:sz w:val="24"/>
          <w:szCs w:val="24"/>
        </w:rPr>
        <w:lastRenderedPageBreak/>
        <w:t>Раздел 7. Контроль и оценка результатов освоения программы подготовки специалистов среднего звена</w:t>
      </w:r>
    </w:p>
    <w:p w:rsidR="00B3032D" w:rsidRDefault="00B3032D" w:rsidP="00B303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3032D" w:rsidRDefault="00B3032D" w:rsidP="00B303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 активно привлекаются  работодатели.</w:t>
      </w:r>
    </w:p>
    <w:p w:rsidR="00B3032D" w:rsidRDefault="00B3032D" w:rsidP="00B303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B3032D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28E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работы, которая выполняется в виде дипломного проекта и демонстрационного экзамена </w:t>
      </w:r>
    </w:p>
    <w:p w:rsidR="00B3032D" w:rsidRPr="001B733F" w:rsidRDefault="00B3032D" w:rsidP="00B303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 итоговой аттестации (Приложение 3) </w:t>
      </w:r>
      <w:r w:rsidRPr="001B733F">
        <w:rPr>
          <w:rFonts w:ascii="Times New Roman" w:hAnsi="Times New Roman"/>
          <w:sz w:val="24"/>
          <w:szCs w:val="24"/>
        </w:rPr>
        <w:t xml:space="preserve"> </w:t>
      </w:r>
    </w:p>
    <w:p w:rsidR="00B52F28" w:rsidRPr="004E005B" w:rsidRDefault="00B3032D" w:rsidP="00B80499">
      <w:pPr>
        <w:widowControl w:val="0"/>
        <w:tabs>
          <w:tab w:val="left" w:pos="1006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52F28" w:rsidRDefault="00A7142E" w:rsidP="00B80499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Раздел 8. </w:t>
      </w:r>
      <w:r w:rsidR="00B80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Рабочая программа воспитания </w:t>
      </w:r>
    </w:p>
    <w:p w:rsidR="00B80499" w:rsidRPr="004E005B" w:rsidRDefault="00B80499" w:rsidP="00B80499">
      <w:pPr>
        <w:widowControl w:val="0"/>
        <w:tabs>
          <w:tab w:val="left" w:pos="3948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B80499" w:rsidRPr="00E63958" w:rsidRDefault="00B80499" w:rsidP="00B80499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73028774"/>
      <w:r>
        <w:rPr>
          <w:rFonts w:ascii="Times New Roman" w:hAnsi="Times New Roman"/>
          <w:bCs/>
          <w:sz w:val="24"/>
          <w:szCs w:val="24"/>
        </w:rPr>
        <w:t>8.1. Рабочая программа воспитания (</w:t>
      </w:r>
      <w:r w:rsidRPr="00E63958">
        <w:rPr>
          <w:rFonts w:ascii="Times New Roman" w:hAnsi="Times New Roman"/>
          <w:bCs/>
          <w:sz w:val="24"/>
          <w:szCs w:val="24"/>
        </w:rPr>
        <w:t>Приложение 4</w:t>
      </w:r>
      <w:r>
        <w:rPr>
          <w:rFonts w:ascii="Times New Roman" w:hAnsi="Times New Roman"/>
          <w:bCs/>
          <w:sz w:val="24"/>
          <w:szCs w:val="24"/>
        </w:rPr>
        <w:t>).</w:t>
      </w:r>
    </w:p>
    <w:bookmarkEnd w:id="4"/>
    <w:p w:rsidR="00B80499" w:rsidRPr="00E63958" w:rsidRDefault="00B80499" w:rsidP="00B80499">
      <w:pPr>
        <w:spacing w:after="0" w:line="360" w:lineRule="auto"/>
        <w:rPr>
          <w:rFonts w:ascii="Times New Roman" w:hAnsi="Times New Roman"/>
          <w:sz w:val="24"/>
        </w:rPr>
        <w:sectPr w:rsidR="00B80499" w:rsidRPr="00E63958" w:rsidSect="00EB55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</w:rPr>
        <w:t xml:space="preserve">8.2. </w:t>
      </w:r>
      <w:r w:rsidRPr="00E63958">
        <w:rPr>
          <w:rFonts w:ascii="Times New Roman" w:hAnsi="Times New Roman"/>
          <w:sz w:val="24"/>
        </w:rPr>
        <w:t xml:space="preserve">Календарно-тематический план </w:t>
      </w:r>
      <w:r>
        <w:rPr>
          <w:rFonts w:ascii="Times New Roman" w:hAnsi="Times New Roman"/>
          <w:sz w:val="24"/>
        </w:rPr>
        <w:t xml:space="preserve">рабочей </w:t>
      </w:r>
      <w:r w:rsidRPr="00E63958">
        <w:rPr>
          <w:rFonts w:ascii="Times New Roman" w:hAnsi="Times New Roman"/>
          <w:sz w:val="24"/>
        </w:rPr>
        <w:t>программы воспитания (Приложение 5)</w:t>
      </w:r>
      <w:r>
        <w:rPr>
          <w:rFonts w:ascii="Times New Roman" w:hAnsi="Times New Roman"/>
          <w:sz w:val="24"/>
        </w:rPr>
        <w:t>.</w:t>
      </w:r>
    </w:p>
    <w:p w:rsidR="00E72900" w:rsidRPr="004E005B" w:rsidRDefault="00E72900" w:rsidP="0064072E">
      <w:pPr>
        <w:pStyle w:val="1"/>
        <w:tabs>
          <w:tab w:val="left" w:pos="4536"/>
        </w:tabs>
        <w:ind w:left="871"/>
        <w:jc w:val="right"/>
        <w:rPr>
          <w:rFonts w:eastAsia="Calibri"/>
          <w:sz w:val="24"/>
          <w:szCs w:val="24"/>
        </w:rPr>
      </w:pPr>
    </w:p>
    <w:sectPr w:rsidR="00E72900" w:rsidRPr="004E005B" w:rsidSect="000D57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16D" w:rsidRDefault="002F716D" w:rsidP="00E72900">
      <w:pPr>
        <w:spacing w:after="0" w:line="240" w:lineRule="auto"/>
      </w:pPr>
      <w:r>
        <w:separator/>
      </w:r>
    </w:p>
  </w:endnote>
  <w:endnote w:type="continuationSeparator" w:id="0">
    <w:p w:rsidR="002F716D" w:rsidRDefault="002F716D" w:rsidP="00E7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540" w:rsidRDefault="00EB5540" w:rsidP="006A58F9">
    <w:pPr>
      <w:pStyle w:val="af"/>
      <w:tabs>
        <w:tab w:val="clear" w:pos="4677"/>
        <w:tab w:val="clear" w:pos="9355"/>
        <w:tab w:val="left" w:pos="41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540" w:rsidRDefault="00EB554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16D" w:rsidRDefault="002F716D" w:rsidP="00E72900">
      <w:pPr>
        <w:spacing w:after="0" w:line="240" w:lineRule="auto"/>
      </w:pPr>
      <w:r>
        <w:separator/>
      </w:r>
    </w:p>
  </w:footnote>
  <w:footnote w:type="continuationSeparator" w:id="0">
    <w:p w:rsidR="002F716D" w:rsidRDefault="002F716D" w:rsidP="00E72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8"/>
      </w:rPr>
    </w:lvl>
  </w:abstractNum>
  <w:abstractNum w:abstractNumId="5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43645C4"/>
    <w:multiLevelType w:val="hybridMultilevel"/>
    <w:tmpl w:val="8C9CB0B4"/>
    <w:lvl w:ilvl="0" w:tplc="908602C0">
      <w:numFmt w:val="bullet"/>
      <w:lvlText w:val=""/>
      <w:lvlJc w:val="left"/>
      <w:pPr>
        <w:ind w:left="137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468EB4">
      <w:numFmt w:val="bullet"/>
      <w:lvlText w:val="•"/>
      <w:lvlJc w:val="left"/>
      <w:pPr>
        <w:ind w:left="564" w:hanging="224"/>
      </w:pPr>
      <w:rPr>
        <w:rFonts w:hint="default"/>
        <w:lang w:val="ru-RU" w:eastAsia="en-US" w:bidi="ar-SA"/>
      </w:rPr>
    </w:lvl>
    <w:lvl w:ilvl="2" w:tplc="270A01AC">
      <w:numFmt w:val="bullet"/>
      <w:lvlText w:val="•"/>
      <w:lvlJc w:val="left"/>
      <w:pPr>
        <w:ind w:left="988" w:hanging="224"/>
      </w:pPr>
      <w:rPr>
        <w:rFonts w:hint="default"/>
        <w:lang w:val="ru-RU" w:eastAsia="en-US" w:bidi="ar-SA"/>
      </w:rPr>
    </w:lvl>
    <w:lvl w:ilvl="3" w:tplc="60D2F07C">
      <w:numFmt w:val="bullet"/>
      <w:lvlText w:val="•"/>
      <w:lvlJc w:val="left"/>
      <w:pPr>
        <w:ind w:left="1412" w:hanging="224"/>
      </w:pPr>
      <w:rPr>
        <w:rFonts w:hint="default"/>
        <w:lang w:val="ru-RU" w:eastAsia="en-US" w:bidi="ar-SA"/>
      </w:rPr>
    </w:lvl>
    <w:lvl w:ilvl="4" w:tplc="8BB65604">
      <w:numFmt w:val="bullet"/>
      <w:lvlText w:val="•"/>
      <w:lvlJc w:val="left"/>
      <w:pPr>
        <w:ind w:left="1836" w:hanging="224"/>
      </w:pPr>
      <w:rPr>
        <w:rFonts w:hint="default"/>
        <w:lang w:val="ru-RU" w:eastAsia="en-US" w:bidi="ar-SA"/>
      </w:rPr>
    </w:lvl>
    <w:lvl w:ilvl="5" w:tplc="38F8E7A6">
      <w:numFmt w:val="bullet"/>
      <w:lvlText w:val="•"/>
      <w:lvlJc w:val="left"/>
      <w:pPr>
        <w:ind w:left="2260" w:hanging="224"/>
      </w:pPr>
      <w:rPr>
        <w:rFonts w:hint="default"/>
        <w:lang w:val="ru-RU" w:eastAsia="en-US" w:bidi="ar-SA"/>
      </w:rPr>
    </w:lvl>
    <w:lvl w:ilvl="6" w:tplc="663C86DE">
      <w:numFmt w:val="bullet"/>
      <w:lvlText w:val="•"/>
      <w:lvlJc w:val="left"/>
      <w:pPr>
        <w:ind w:left="2684" w:hanging="224"/>
      </w:pPr>
      <w:rPr>
        <w:rFonts w:hint="default"/>
        <w:lang w:val="ru-RU" w:eastAsia="en-US" w:bidi="ar-SA"/>
      </w:rPr>
    </w:lvl>
    <w:lvl w:ilvl="7" w:tplc="87EE55D0">
      <w:numFmt w:val="bullet"/>
      <w:lvlText w:val="•"/>
      <w:lvlJc w:val="left"/>
      <w:pPr>
        <w:ind w:left="3108" w:hanging="224"/>
      </w:pPr>
      <w:rPr>
        <w:rFonts w:hint="default"/>
        <w:lang w:val="ru-RU" w:eastAsia="en-US" w:bidi="ar-SA"/>
      </w:rPr>
    </w:lvl>
    <w:lvl w:ilvl="8" w:tplc="92F66BBC">
      <w:numFmt w:val="bullet"/>
      <w:lvlText w:val="•"/>
      <w:lvlJc w:val="left"/>
      <w:pPr>
        <w:ind w:left="3532" w:hanging="224"/>
      </w:pPr>
      <w:rPr>
        <w:rFonts w:hint="default"/>
        <w:lang w:val="ru-RU" w:eastAsia="en-US" w:bidi="ar-SA"/>
      </w:rPr>
    </w:lvl>
  </w:abstractNum>
  <w:abstractNum w:abstractNumId="7" w15:restartNumberingAfterBreak="0">
    <w:nsid w:val="0AFE5A59"/>
    <w:multiLevelType w:val="hybridMultilevel"/>
    <w:tmpl w:val="AA561726"/>
    <w:lvl w:ilvl="0" w:tplc="65FAA72A">
      <w:numFmt w:val="bullet"/>
      <w:lvlText w:val=""/>
      <w:lvlJc w:val="left"/>
      <w:pPr>
        <w:ind w:left="103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C4B55E">
      <w:numFmt w:val="bullet"/>
      <w:lvlText w:val="•"/>
      <w:lvlJc w:val="left"/>
      <w:pPr>
        <w:ind w:left="528" w:hanging="368"/>
      </w:pPr>
      <w:rPr>
        <w:rFonts w:hint="default"/>
        <w:lang w:val="ru-RU" w:eastAsia="en-US" w:bidi="ar-SA"/>
      </w:rPr>
    </w:lvl>
    <w:lvl w:ilvl="2" w:tplc="7AF82088">
      <w:numFmt w:val="bullet"/>
      <w:lvlText w:val="•"/>
      <w:lvlJc w:val="left"/>
      <w:pPr>
        <w:ind w:left="956" w:hanging="368"/>
      </w:pPr>
      <w:rPr>
        <w:rFonts w:hint="default"/>
        <w:lang w:val="ru-RU" w:eastAsia="en-US" w:bidi="ar-SA"/>
      </w:rPr>
    </w:lvl>
    <w:lvl w:ilvl="3" w:tplc="5E10DFBA">
      <w:numFmt w:val="bullet"/>
      <w:lvlText w:val="•"/>
      <w:lvlJc w:val="left"/>
      <w:pPr>
        <w:ind w:left="1384" w:hanging="368"/>
      </w:pPr>
      <w:rPr>
        <w:rFonts w:hint="default"/>
        <w:lang w:val="ru-RU" w:eastAsia="en-US" w:bidi="ar-SA"/>
      </w:rPr>
    </w:lvl>
    <w:lvl w:ilvl="4" w:tplc="714CE79C">
      <w:numFmt w:val="bullet"/>
      <w:lvlText w:val="•"/>
      <w:lvlJc w:val="left"/>
      <w:pPr>
        <w:ind w:left="1812" w:hanging="368"/>
      </w:pPr>
      <w:rPr>
        <w:rFonts w:hint="default"/>
        <w:lang w:val="ru-RU" w:eastAsia="en-US" w:bidi="ar-SA"/>
      </w:rPr>
    </w:lvl>
    <w:lvl w:ilvl="5" w:tplc="DEC6CF30">
      <w:numFmt w:val="bullet"/>
      <w:lvlText w:val="•"/>
      <w:lvlJc w:val="left"/>
      <w:pPr>
        <w:ind w:left="2240" w:hanging="368"/>
      </w:pPr>
      <w:rPr>
        <w:rFonts w:hint="default"/>
        <w:lang w:val="ru-RU" w:eastAsia="en-US" w:bidi="ar-SA"/>
      </w:rPr>
    </w:lvl>
    <w:lvl w:ilvl="6" w:tplc="18443EFC">
      <w:numFmt w:val="bullet"/>
      <w:lvlText w:val="•"/>
      <w:lvlJc w:val="left"/>
      <w:pPr>
        <w:ind w:left="2668" w:hanging="368"/>
      </w:pPr>
      <w:rPr>
        <w:rFonts w:hint="default"/>
        <w:lang w:val="ru-RU" w:eastAsia="en-US" w:bidi="ar-SA"/>
      </w:rPr>
    </w:lvl>
    <w:lvl w:ilvl="7" w:tplc="C83C60A2">
      <w:numFmt w:val="bullet"/>
      <w:lvlText w:val="•"/>
      <w:lvlJc w:val="left"/>
      <w:pPr>
        <w:ind w:left="3096" w:hanging="368"/>
      </w:pPr>
      <w:rPr>
        <w:rFonts w:hint="default"/>
        <w:lang w:val="ru-RU" w:eastAsia="en-US" w:bidi="ar-SA"/>
      </w:rPr>
    </w:lvl>
    <w:lvl w:ilvl="8" w:tplc="8F285D2E">
      <w:numFmt w:val="bullet"/>
      <w:lvlText w:val="•"/>
      <w:lvlJc w:val="left"/>
      <w:pPr>
        <w:ind w:left="3524" w:hanging="368"/>
      </w:pPr>
      <w:rPr>
        <w:rFonts w:hint="default"/>
        <w:lang w:val="ru-RU" w:eastAsia="en-US" w:bidi="ar-SA"/>
      </w:rPr>
    </w:lvl>
  </w:abstractNum>
  <w:abstractNum w:abstractNumId="8" w15:restartNumberingAfterBreak="0">
    <w:nsid w:val="0BE34422"/>
    <w:multiLevelType w:val="hybridMultilevel"/>
    <w:tmpl w:val="FB847B76"/>
    <w:lvl w:ilvl="0" w:tplc="FBBE5FBE">
      <w:numFmt w:val="bullet"/>
      <w:lvlText w:val=""/>
      <w:lvlJc w:val="left"/>
      <w:pPr>
        <w:ind w:left="103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F2E814">
      <w:numFmt w:val="bullet"/>
      <w:lvlText w:val="•"/>
      <w:lvlJc w:val="left"/>
      <w:pPr>
        <w:ind w:left="528" w:hanging="272"/>
      </w:pPr>
      <w:rPr>
        <w:rFonts w:hint="default"/>
        <w:lang w:val="ru-RU" w:eastAsia="en-US" w:bidi="ar-SA"/>
      </w:rPr>
    </w:lvl>
    <w:lvl w:ilvl="2" w:tplc="E3F00152">
      <w:numFmt w:val="bullet"/>
      <w:lvlText w:val="•"/>
      <w:lvlJc w:val="left"/>
      <w:pPr>
        <w:ind w:left="956" w:hanging="272"/>
      </w:pPr>
      <w:rPr>
        <w:rFonts w:hint="default"/>
        <w:lang w:val="ru-RU" w:eastAsia="en-US" w:bidi="ar-SA"/>
      </w:rPr>
    </w:lvl>
    <w:lvl w:ilvl="3" w:tplc="EA86DEDA">
      <w:numFmt w:val="bullet"/>
      <w:lvlText w:val="•"/>
      <w:lvlJc w:val="left"/>
      <w:pPr>
        <w:ind w:left="1384" w:hanging="272"/>
      </w:pPr>
      <w:rPr>
        <w:rFonts w:hint="default"/>
        <w:lang w:val="ru-RU" w:eastAsia="en-US" w:bidi="ar-SA"/>
      </w:rPr>
    </w:lvl>
    <w:lvl w:ilvl="4" w:tplc="0ADE4DC0">
      <w:numFmt w:val="bullet"/>
      <w:lvlText w:val="•"/>
      <w:lvlJc w:val="left"/>
      <w:pPr>
        <w:ind w:left="1812" w:hanging="272"/>
      </w:pPr>
      <w:rPr>
        <w:rFonts w:hint="default"/>
        <w:lang w:val="ru-RU" w:eastAsia="en-US" w:bidi="ar-SA"/>
      </w:rPr>
    </w:lvl>
    <w:lvl w:ilvl="5" w:tplc="3034C43A">
      <w:numFmt w:val="bullet"/>
      <w:lvlText w:val="•"/>
      <w:lvlJc w:val="left"/>
      <w:pPr>
        <w:ind w:left="2240" w:hanging="272"/>
      </w:pPr>
      <w:rPr>
        <w:rFonts w:hint="default"/>
        <w:lang w:val="ru-RU" w:eastAsia="en-US" w:bidi="ar-SA"/>
      </w:rPr>
    </w:lvl>
    <w:lvl w:ilvl="6" w:tplc="7974C5D6">
      <w:numFmt w:val="bullet"/>
      <w:lvlText w:val="•"/>
      <w:lvlJc w:val="left"/>
      <w:pPr>
        <w:ind w:left="2668" w:hanging="272"/>
      </w:pPr>
      <w:rPr>
        <w:rFonts w:hint="default"/>
        <w:lang w:val="ru-RU" w:eastAsia="en-US" w:bidi="ar-SA"/>
      </w:rPr>
    </w:lvl>
    <w:lvl w:ilvl="7" w:tplc="57ACB63E">
      <w:numFmt w:val="bullet"/>
      <w:lvlText w:val="•"/>
      <w:lvlJc w:val="left"/>
      <w:pPr>
        <w:ind w:left="3096" w:hanging="272"/>
      </w:pPr>
      <w:rPr>
        <w:rFonts w:hint="default"/>
        <w:lang w:val="ru-RU" w:eastAsia="en-US" w:bidi="ar-SA"/>
      </w:rPr>
    </w:lvl>
    <w:lvl w:ilvl="8" w:tplc="10F28270">
      <w:numFmt w:val="bullet"/>
      <w:lvlText w:val="•"/>
      <w:lvlJc w:val="left"/>
      <w:pPr>
        <w:ind w:left="3524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113F6372"/>
    <w:multiLevelType w:val="hybridMultilevel"/>
    <w:tmpl w:val="D47C4828"/>
    <w:lvl w:ilvl="0" w:tplc="9FD07DA8">
      <w:numFmt w:val="bullet"/>
      <w:lvlText w:val=""/>
      <w:lvlJc w:val="left"/>
      <w:pPr>
        <w:ind w:left="103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347E">
      <w:numFmt w:val="bullet"/>
      <w:lvlText w:val="•"/>
      <w:lvlJc w:val="left"/>
      <w:pPr>
        <w:ind w:left="528" w:hanging="305"/>
      </w:pPr>
      <w:rPr>
        <w:rFonts w:hint="default"/>
        <w:lang w:val="ru-RU" w:eastAsia="en-US" w:bidi="ar-SA"/>
      </w:rPr>
    </w:lvl>
    <w:lvl w:ilvl="2" w:tplc="24CAD5F0">
      <w:numFmt w:val="bullet"/>
      <w:lvlText w:val="•"/>
      <w:lvlJc w:val="left"/>
      <w:pPr>
        <w:ind w:left="956" w:hanging="305"/>
      </w:pPr>
      <w:rPr>
        <w:rFonts w:hint="default"/>
        <w:lang w:val="ru-RU" w:eastAsia="en-US" w:bidi="ar-SA"/>
      </w:rPr>
    </w:lvl>
    <w:lvl w:ilvl="3" w:tplc="E3DCEAFE">
      <w:numFmt w:val="bullet"/>
      <w:lvlText w:val="•"/>
      <w:lvlJc w:val="left"/>
      <w:pPr>
        <w:ind w:left="1384" w:hanging="305"/>
      </w:pPr>
      <w:rPr>
        <w:rFonts w:hint="default"/>
        <w:lang w:val="ru-RU" w:eastAsia="en-US" w:bidi="ar-SA"/>
      </w:rPr>
    </w:lvl>
    <w:lvl w:ilvl="4" w:tplc="9BC6687E">
      <w:numFmt w:val="bullet"/>
      <w:lvlText w:val="•"/>
      <w:lvlJc w:val="left"/>
      <w:pPr>
        <w:ind w:left="1812" w:hanging="305"/>
      </w:pPr>
      <w:rPr>
        <w:rFonts w:hint="default"/>
        <w:lang w:val="ru-RU" w:eastAsia="en-US" w:bidi="ar-SA"/>
      </w:rPr>
    </w:lvl>
    <w:lvl w:ilvl="5" w:tplc="224622E4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6" w:tplc="E30E4016">
      <w:numFmt w:val="bullet"/>
      <w:lvlText w:val="•"/>
      <w:lvlJc w:val="left"/>
      <w:pPr>
        <w:ind w:left="2668" w:hanging="305"/>
      </w:pPr>
      <w:rPr>
        <w:rFonts w:hint="default"/>
        <w:lang w:val="ru-RU" w:eastAsia="en-US" w:bidi="ar-SA"/>
      </w:rPr>
    </w:lvl>
    <w:lvl w:ilvl="7" w:tplc="EB083A1A">
      <w:numFmt w:val="bullet"/>
      <w:lvlText w:val="•"/>
      <w:lvlJc w:val="left"/>
      <w:pPr>
        <w:ind w:left="3096" w:hanging="305"/>
      </w:pPr>
      <w:rPr>
        <w:rFonts w:hint="default"/>
        <w:lang w:val="ru-RU" w:eastAsia="en-US" w:bidi="ar-SA"/>
      </w:rPr>
    </w:lvl>
    <w:lvl w:ilvl="8" w:tplc="6D46B592">
      <w:numFmt w:val="bullet"/>
      <w:lvlText w:val="•"/>
      <w:lvlJc w:val="left"/>
      <w:pPr>
        <w:ind w:left="3524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16C1572"/>
    <w:multiLevelType w:val="hybridMultilevel"/>
    <w:tmpl w:val="F91E9490"/>
    <w:lvl w:ilvl="0" w:tplc="F10291C4">
      <w:numFmt w:val="bullet"/>
      <w:lvlText w:val=""/>
      <w:lvlJc w:val="left"/>
      <w:pPr>
        <w:ind w:left="10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8C064A">
      <w:numFmt w:val="bullet"/>
      <w:lvlText w:val="•"/>
      <w:lvlJc w:val="left"/>
      <w:pPr>
        <w:ind w:left="528" w:hanging="346"/>
      </w:pPr>
      <w:rPr>
        <w:rFonts w:hint="default"/>
        <w:lang w:val="ru-RU" w:eastAsia="en-US" w:bidi="ar-SA"/>
      </w:rPr>
    </w:lvl>
    <w:lvl w:ilvl="2" w:tplc="AEF2F0DA">
      <w:numFmt w:val="bullet"/>
      <w:lvlText w:val="•"/>
      <w:lvlJc w:val="left"/>
      <w:pPr>
        <w:ind w:left="956" w:hanging="346"/>
      </w:pPr>
      <w:rPr>
        <w:rFonts w:hint="default"/>
        <w:lang w:val="ru-RU" w:eastAsia="en-US" w:bidi="ar-SA"/>
      </w:rPr>
    </w:lvl>
    <w:lvl w:ilvl="3" w:tplc="9C1A347C">
      <w:numFmt w:val="bullet"/>
      <w:lvlText w:val="•"/>
      <w:lvlJc w:val="left"/>
      <w:pPr>
        <w:ind w:left="1384" w:hanging="346"/>
      </w:pPr>
      <w:rPr>
        <w:rFonts w:hint="default"/>
        <w:lang w:val="ru-RU" w:eastAsia="en-US" w:bidi="ar-SA"/>
      </w:rPr>
    </w:lvl>
    <w:lvl w:ilvl="4" w:tplc="FE16194A">
      <w:numFmt w:val="bullet"/>
      <w:lvlText w:val="•"/>
      <w:lvlJc w:val="left"/>
      <w:pPr>
        <w:ind w:left="1812" w:hanging="346"/>
      </w:pPr>
      <w:rPr>
        <w:rFonts w:hint="default"/>
        <w:lang w:val="ru-RU" w:eastAsia="en-US" w:bidi="ar-SA"/>
      </w:rPr>
    </w:lvl>
    <w:lvl w:ilvl="5" w:tplc="84DC601A">
      <w:numFmt w:val="bullet"/>
      <w:lvlText w:val="•"/>
      <w:lvlJc w:val="left"/>
      <w:pPr>
        <w:ind w:left="2240" w:hanging="346"/>
      </w:pPr>
      <w:rPr>
        <w:rFonts w:hint="default"/>
        <w:lang w:val="ru-RU" w:eastAsia="en-US" w:bidi="ar-SA"/>
      </w:rPr>
    </w:lvl>
    <w:lvl w:ilvl="6" w:tplc="51B64C3C">
      <w:numFmt w:val="bullet"/>
      <w:lvlText w:val="•"/>
      <w:lvlJc w:val="left"/>
      <w:pPr>
        <w:ind w:left="2668" w:hanging="346"/>
      </w:pPr>
      <w:rPr>
        <w:rFonts w:hint="default"/>
        <w:lang w:val="ru-RU" w:eastAsia="en-US" w:bidi="ar-SA"/>
      </w:rPr>
    </w:lvl>
    <w:lvl w:ilvl="7" w:tplc="13A4F980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  <w:lvl w:ilvl="8" w:tplc="2F786F2E">
      <w:numFmt w:val="bullet"/>
      <w:lvlText w:val="•"/>
      <w:lvlJc w:val="left"/>
      <w:pPr>
        <w:ind w:left="3524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142A5143"/>
    <w:multiLevelType w:val="multilevel"/>
    <w:tmpl w:val="16D40562"/>
    <w:lvl w:ilvl="0">
      <w:start w:val="3"/>
      <w:numFmt w:val="decimal"/>
      <w:lvlText w:val="%1"/>
      <w:lvlJc w:val="left"/>
      <w:pPr>
        <w:ind w:left="1288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920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3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1A1D022A"/>
    <w:multiLevelType w:val="hybridMultilevel"/>
    <w:tmpl w:val="89F8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E6CCB"/>
    <w:multiLevelType w:val="hybridMultilevel"/>
    <w:tmpl w:val="F146CC90"/>
    <w:lvl w:ilvl="0" w:tplc="5ED22DB8">
      <w:numFmt w:val="bullet"/>
      <w:lvlText w:val=""/>
      <w:lvlJc w:val="left"/>
      <w:pPr>
        <w:ind w:left="103" w:hanging="3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88A168">
      <w:numFmt w:val="bullet"/>
      <w:lvlText w:val="•"/>
      <w:lvlJc w:val="left"/>
      <w:pPr>
        <w:ind w:left="528" w:hanging="324"/>
      </w:pPr>
      <w:rPr>
        <w:rFonts w:hint="default"/>
        <w:lang w:val="ru-RU" w:eastAsia="en-US" w:bidi="ar-SA"/>
      </w:rPr>
    </w:lvl>
    <w:lvl w:ilvl="2" w:tplc="8564F108">
      <w:numFmt w:val="bullet"/>
      <w:lvlText w:val="•"/>
      <w:lvlJc w:val="left"/>
      <w:pPr>
        <w:ind w:left="956" w:hanging="324"/>
      </w:pPr>
      <w:rPr>
        <w:rFonts w:hint="default"/>
        <w:lang w:val="ru-RU" w:eastAsia="en-US" w:bidi="ar-SA"/>
      </w:rPr>
    </w:lvl>
    <w:lvl w:ilvl="3" w:tplc="5AC6DF6A">
      <w:numFmt w:val="bullet"/>
      <w:lvlText w:val="•"/>
      <w:lvlJc w:val="left"/>
      <w:pPr>
        <w:ind w:left="1384" w:hanging="324"/>
      </w:pPr>
      <w:rPr>
        <w:rFonts w:hint="default"/>
        <w:lang w:val="ru-RU" w:eastAsia="en-US" w:bidi="ar-SA"/>
      </w:rPr>
    </w:lvl>
    <w:lvl w:ilvl="4" w:tplc="A4246204">
      <w:numFmt w:val="bullet"/>
      <w:lvlText w:val="•"/>
      <w:lvlJc w:val="left"/>
      <w:pPr>
        <w:ind w:left="1812" w:hanging="324"/>
      </w:pPr>
      <w:rPr>
        <w:rFonts w:hint="default"/>
        <w:lang w:val="ru-RU" w:eastAsia="en-US" w:bidi="ar-SA"/>
      </w:rPr>
    </w:lvl>
    <w:lvl w:ilvl="5" w:tplc="AAC4AB40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6" w:tplc="5CDA9AF6">
      <w:numFmt w:val="bullet"/>
      <w:lvlText w:val="•"/>
      <w:lvlJc w:val="left"/>
      <w:pPr>
        <w:ind w:left="2668" w:hanging="324"/>
      </w:pPr>
      <w:rPr>
        <w:rFonts w:hint="default"/>
        <w:lang w:val="ru-RU" w:eastAsia="en-US" w:bidi="ar-SA"/>
      </w:rPr>
    </w:lvl>
    <w:lvl w:ilvl="7" w:tplc="4B24FADC">
      <w:numFmt w:val="bullet"/>
      <w:lvlText w:val="•"/>
      <w:lvlJc w:val="left"/>
      <w:pPr>
        <w:ind w:left="3096" w:hanging="324"/>
      </w:pPr>
      <w:rPr>
        <w:rFonts w:hint="default"/>
        <w:lang w:val="ru-RU" w:eastAsia="en-US" w:bidi="ar-SA"/>
      </w:rPr>
    </w:lvl>
    <w:lvl w:ilvl="8" w:tplc="78F4C2C6">
      <w:numFmt w:val="bullet"/>
      <w:lvlText w:val="•"/>
      <w:lvlJc w:val="left"/>
      <w:pPr>
        <w:ind w:left="3524" w:hanging="324"/>
      </w:pPr>
      <w:rPr>
        <w:rFonts w:hint="default"/>
        <w:lang w:val="ru-RU" w:eastAsia="en-US" w:bidi="ar-SA"/>
      </w:rPr>
    </w:lvl>
  </w:abstractNum>
  <w:abstractNum w:abstractNumId="14" w15:restartNumberingAfterBreak="0">
    <w:nsid w:val="20592BD2"/>
    <w:multiLevelType w:val="hybridMultilevel"/>
    <w:tmpl w:val="AF88822A"/>
    <w:lvl w:ilvl="0" w:tplc="E46EF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E0AAF"/>
    <w:multiLevelType w:val="hybridMultilevel"/>
    <w:tmpl w:val="24505A2A"/>
    <w:lvl w:ilvl="0" w:tplc="7FB83A8A">
      <w:numFmt w:val="bullet"/>
      <w:lvlText w:val=""/>
      <w:lvlJc w:val="left"/>
      <w:pPr>
        <w:ind w:left="103" w:hanging="30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701C4E">
      <w:numFmt w:val="bullet"/>
      <w:lvlText w:val="•"/>
      <w:lvlJc w:val="left"/>
      <w:pPr>
        <w:ind w:left="528" w:hanging="305"/>
      </w:pPr>
      <w:rPr>
        <w:rFonts w:hint="default"/>
        <w:lang w:val="ru-RU" w:eastAsia="en-US" w:bidi="ar-SA"/>
      </w:rPr>
    </w:lvl>
    <w:lvl w:ilvl="2" w:tplc="5F98BDD0">
      <w:numFmt w:val="bullet"/>
      <w:lvlText w:val="•"/>
      <w:lvlJc w:val="left"/>
      <w:pPr>
        <w:ind w:left="956" w:hanging="305"/>
      </w:pPr>
      <w:rPr>
        <w:rFonts w:hint="default"/>
        <w:lang w:val="ru-RU" w:eastAsia="en-US" w:bidi="ar-SA"/>
      </w:rPr>
    </w:lvl>
    <w:lvl w:ilvl="3" w:tplc="64C8E4AC">
      <w:numFmt w:val="bullet"/>
      <w:lvlText w:val="•"/>
      <w:lvlJc w:val="left"/>
      <w:pPr>
        <w:ind w:left="1384" w:hanging="305"/>
      </w:pPr>
      <w:rPr>
        <w:rFonts w:hint="default"/>
        <w:lang w:val="ru-RU" w:eastAsia="en-US" w:bidi="ar-SA"/>
      </w:rPr>
    </w:lvl>
    <w:lvl w:ilvl="4" w:tplc="51686446">
      <w:numFmt w:val="bullet"/>
      <w:lvlText w:val="•"/>
      <w:lvlJc w:val="left"/>
      <w:pPr>
        <w:ind w:left="1812" w:hanging="305"/>
      </w:pPr>
      <w:rPr>
        <w:rFonts w:hint="default"/>
        <w:lang w:val="ru-RU" w:eastAsia="en-US" w:bidi="ar-SA"/>
      </w:rPr>
    </w:lvl>
    <w:lvl w:ilvl="5" w:tplc="59FEEE3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6" w:tplc="0FF6A6A4">
      <w:numFmt w:val="bullet"/>
      <w:lvlText w:val="•"/>
      <w:lvlJc w:val="left"/>
      <w:pPr>
        <w:ind w:left="2668" w:hanging="305"/>
      </w:pPr>
      <w:rPr>
        <w:rFonts w:hint="default"/>
        <w:lang w:val="ru-RU" w:eastAsia="en-US" w:bidi="ar-SA"/>
      </w:rPr>
    </w:lvl>
    <w:lvl w:ilvl="7" w:tplc="53320B3C">
      <w:numFmt w:val="bullet"/>
      <w:lvlText w:val="•"/>
      <w:lvlJc w:val="left"/>
      <w:pPr>
        <w:ind w:left="3096" w:hanging="305"/>
      </w:pPr>
      <w:rPr>
        <w:rFonts w:hint="default"/>
        <w:lang w:val="ru-RU" w:eastAsia="en-US" w:bidi="ar-SA"/>
      </w:rPr>
    </w:lvl>
    <w:lvl w:ilvl="8" w:tplc="5B484FF0">
      <w:numFmt w:val="bullet"/>
      <w:lvlText w:val="•"/>
      <w:lvlJc w:val="left"/>
      <w:pPr>
        <w:ind w:left="3524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41F34A07"/>
    <w:multiLevelType w:val="hybridMultilevel"/>
    <w:tmpl w:val="5E94B9EC"/>
    <w:lvl w:ilvl="0" w:tplc="2CB8ECBC">
      <w:numFmt w:val="bullet"/>
      <w:lvlText w:val=""/>
      <w:lvlJc w:val="left"/>
      <w:pPr>
        <w:ind w:left="103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B8A30C">
      <w:numFmt w:val="bullet"/>
      <w:lvlText w:val="•"/>
      <w:lvlJc w:val="left"/>
      <w:pPr>
        <w:ind w:left="528" w:hanging="250"/>
      </w:pPr>
      <w:rPr>
        <w:rFonts w:hint="default"/>
        <w:lang w:val="ru-RU" w:eastAsia="en-US" w:bidi="ar-SA"/>
      </w:rPr>
    </w:lvl>
    <w:lvl w:ilvl="2" w:tplc="9F201878">
      <w:numFmt w:val="bullet"/>
      <w:lvlText w:val="•"/>
      <w:lvlJc w:val="left"/>
      <w:pPr>
        <w:ind w:left="956" w:hanging="250"/>
      </w:pPr>
      <w:rPr>
        <w:rFonts w:hint="default"/>
        <w:lang w:val="ru-RU" w:eastAsia="en-US" w:bidi="ar-SA"/>
      </w:rPr>
    </w:lvl>
    <w:lvl w:ilvl="3" w:tplc="34A4E5EA">
      <w:numFmt w:val="bullet"/>
      <w:lvlText w:val="•"/>
      <w:lvlJc w:val="left"/>
      <w:pPr>
        <w:ind w:left="1384" w:hanging="250"/>
      </w:pPr>
      <w:rPr>
        <w:rFonts w:hint="default"/>
        <w:lang w:val="ru-RU" w:eastAsia="en-US" w:bidi="ar-SA"/>
      </w:rPr>
    </w:lvl>
    <w:lvl w:ilvl="4" w:tplc="D7FA2732">
      <w:numFmt w:val="bullet"/>
      <w:lvlText w:val="•"/>
      <w:lvlJc w:val="left"/>
      <w:pPr>
        <w:ind w:left="1812" w:hanging="250"/>
      </w:pPr>
      <w:rPr>
        <w:rFonts w:hint="default"/>
        <w:lang w:val="ru-RU" w:eastAsia="en-US" w:bidi="ar-SA"/>
      </w:rPr>
    </w:lvl>
    <w:lvl w:ilvl="5" w:tplc="24D2EB78">
      <w:numFmt w:val="bullet"/>
      <w:lvlText w:val="•"/>
      <w:lvlJc w:val="left"/>
      <w:pPr>
        <w:ind w:left="2240" w:hanging="250"/>
      </w:pPr>
      <w:rPr>
        <w:rFonts w:hint="default"/>
        <w:lang w:val="ru-RU" w:eastAsia="en-US" w:bidi="ar-SA"/>
      </w:rPr>
    </w:lvl>
    <w:lvl w:ilvl="6" w:tplc="0F768636">
      <w:numFmt w:val="bullet"/>
      <w:lvlText w:val="•"/>
      <w:lvlJc w:val="left"/>
      <w:pPr>
        <w:ind w:left="2668" w:hanging="250"/>
      </w:pPr>
      <w:rPr>
        <w:rFonts w:hint="default"/>
        <w:lang w:val="ru-RU" w:eastAsia="en-US" w:bidi="ar-SA"/>
      </w:rPr>
    </w:lvl>
    <w:lvl w:ilvl="7" w:tplc="3AD8E222">
      <w:numFmt w:val="bullet"/>
      <w:lvlText w:val="•"/>
      <w:lvlJc w:val="left"/>
      <w:pPr>
        <w:ind w:left="3096" w:hanging="250"/>
      </w:pPr>
      <w:rPr>
        <w:rFonts w:hint="default"/>
        <w:lang w:val="ru-RU" w:eastAsia="en-US" w:bidi="ar-SA"/>
      </w:rPr>
    </w:lvl>
    <w:lvl w:ilvl="8" w:tplc="E3A25BCA">
      <w:numFmt w:val="bullet"/>
      <w:lvlText w:val="•"/>
      <w:lvlJc w:val="left"/>
      <w:pPr>
        <w:ind w:left="3524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46A862CE"/>
    <w:multiLevelType w:val="multilevel"/>
    <w:tmpl w:val="A6E661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8" w15:restartNumberingAfterBreak="0">
    <w:nsid w:val="56AF4E89"/>
    <w:multiLevelType w:val="hybridMultilevel"/>
    <w:tmpl w:val="2E06186C"/>
    <w:lvl w:ilvl="0" w:tplc="5270E9F2">
      <w:numFmt w:val="bullet"/>
      <w:lvlText w:val=""/>
      <w:lvlJc w:val="left"/>
      <w:pPr>
        <w:ind w:left="103" w:hanging="2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833C8">
      <w:numFmt w:val="bullet"/>
      <w:lvlText w:val="•"/>
      <w:lvlJc w:val="left"/>
      <w:pPr>
        <w:ind w:left="528" w:hanging="272"/>
      </w:pPr>
      <w:rPr>
        <w:rFonts w:hint="default"/>
        <w:lang w:val="ru-RU" w:eastAsia="en-US" w:bidi="ar-SA"/>
      </w:rPr>
    </w:lvl>
    <w:lvl w:ilvl="2" w:tplc="0A28FC14">
      <w:numFmt w:val="bullet"/>
      <w:lvlText w:val="•"/>
      <w:lvlJc w:val="left"/>
      <w:pPr>
        <w:ind w:left="956" w:hanging="272"/>
      </w:pPr>
      <w:rPr>
        <w:rFonts w:hint="default"/>
        <w:lang w:val="ru-RU" w:eastAsia="en-US" w:bidi="ar-SA"/>
      </w:rPr>
    </w:lvl>
    <w:lvl w:ilvl="3" w:tplc="58589936">
      <w:numFmt w:val="bullet"/>
      <w:lvlText w:val="•"/>
      <w:lvlJc w:val="left"/>
      <w:pPr>
        <w:ind w:left="1384" w:hanging="272"/>
      </w:pPr>
      <w:rPr>
        <w:rFonts w:hint="default"/>
        <w:lang w:val="ru-RU" w:eastAsia="en-US" w:bidi="ar-SA"/>
      </w:rPr>
    </w:lvl>
    <w:lvl w:ilvl="4" w:tplc="464AE81E">
      <w:numFmt w:val="bullet"/>
      <w:lvlText w:val="•"/>
      <w:lvlJc w:val="left"/>
      <w:pPr>
        <w:ind w:left="1812" w:hanging="272"/>
      </w:pPr>
      <w:rPr>
        <w:rFonts w:hint="default"/>
        <w:lang w:val="ru-RU" w:eastAsia="en-US" w:bidi="ar-SA"/>
      </w:rPr>
    </w:lvl>
    <w:lvl w:ilvl="5" w:tplc="69567F9C">
      <w:numFmt w:val="bullet"/>
      <w:lvlText w:val="•"/>
      <w:lvlJc w:val="left"/>
      <w:pPr>
        <w:ind w:left="2240" w:hanging="272"/>
      </w:pPr>
      <w:rPr>
        <w:rFonts w:hint="default"/>
        <w:lang w:val="ru-RU" w:eastAsia="en-US" w:bidi="ar-SA"/>
      </w:rPr>
    </w:lvl>
    <w:lvl w:ilvl="6" w:tplc="116EEC90">
      <w:numFmt w:val="bullet"/>
      <w:lvlText w:val="•"/>
      <w:lvlJc w:val="left"/>
      <w:pPr>
        <w:ind w:left="2668" w:hanging="272"/>
      </w:pPr>
      <w:rPr>
        <w:rFonts w:hint="default"/>
        <w:lang w:val="ru-RU" w:eastAsia="en-US" w:bidi="ar-SA"/>
      </w:rPr>
    </w:lvl>
    <w:lvl w:ilvl="7" w:tplc="0DF24994">
      <w:numFmt w:val="bullet"/>
      <w:lvlText w:val="•"/>
      <w:lvlJc w:val="left"/>
      <w:pPr>
        <w:ind w:left="3096" w:hanging="272"/>
      </w:pPr>
      <w:rPr>
        <w:rFonts w:hint="default"/>
        <w:lang w:val="ru-RU" w:eastAsia="en-US" w:bidi="ar-SA"/>
      </w:rPr>
    </w:lvl>
    <w:lvl w:ilvl="8" w:tplc="0898F68C">
      <w:numFmt w:val="bullet"/>
      <w:lvlText w:val="•"/>
      <w:lvlJc w:val="left"/>
      <w:pPr>
        <w:ind w:left="3524" w:hanging="272"/>
      </w:pPr>
      <w:rPr>
        <w:rFonts w:hint="default"/>
        <w:lang w:val="ru-RU" w:eastAsia="en-US" w:bidi="ar-SA"/>
      </w:rPr>
    </w:lvl>
  </w:abstractNum>
  <w:abstractNum w:abstractNumId="19" w15:restartNumberingAfterBreak="0">
    <w:nsid w:val="59DE703F"/>
    <w:multiLevelType w:val="multilevel"/>
    <w:tmpl w:val="2076C960"/>
    <w:lvl w:ilvl="0">
      <w:start w:val="1"/>
      <w:numFmt w:val="decimal"/>
      <w:lvlText w:val="%1"/>
      <w:lvlJc w:val="left"/>
      <w:pPr>
        <w:ind w:left="92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8" w:hanging="98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4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A006B7D"/>
    <w:multiLevelType w:val="multilevel"/>
    <w:tmpl w:val="D4D0D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6947D61"/>
    <w:multiLevelType w:val="hybridMultilevel"/>
    <w:tmpl w:val="B0A0905A"/>
    <w:lvl w:ilvl="0" w:tplc="75D4A592">
      <w:numFmt w:val="bullet"/>
      <w:lvlText w:val=""/>
      <w:lvlJc w:val="left"/>
      <w:pPr>
        <w:ind w:left="103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B2C7A4">
      <w:numFmt w:val="bullet"/>
      <w:lvlText w:val="•"/>
      <w:lvlJc w:val="left"/>
      <w:pPr>
        <w:ind w:left="528" w:hanging="209"/>
      </w:pPr>
      <w:rPr>
        <w:rFonts w:hint="default"/>
        <w:lang w:val="ru-RU" w:eastAsia="en-US" w:bidi="ar-SA"/>
      </w:rPr>
    </w:lvl>
    <w:lvl w:ilvl="2" w:tplc="5E9639D0">
      <w:numFmt w:val="bullet"/>
      <w:lvlText w:val="•"/>
      <w:lvlJc w:val="left"/>
      <w:pPr>
        <w:ind w:left="956" w:hanging="209"/>
      </w:pPr>
      <w:rPr>
        <w:rFonts w:hint="default"/>
        <w:lang w:val="ru-RU" w:eastAsia="en-US" w:bidi="ar-SA"/>
      </w:rPr>
    </w:lvl>
    <w:lvl w:ilvl="3" w:tplc="43F0BA48">
      <w:numFmt w:val="bullet"/>
      <w:lvlText w:val="•"/>
      <w:lvlJc w:val="left"/>
      <w:pPr>
        <w:ind w:left="1384" w:hanging="209"/>
      </w:pPr>
      <w:rPr>
        <w:rFonts w:hint="default"/>
        <w:lang w:val="ru-RU" w:eastAsia="en-US" w:bidi="ar-SA"/>
      </w:rPr>
    </w:lvl>
    <w:lvl w:ilvl="4" w:tplc="E8F80C96">
      <w:numFmt w:val="bullet"/>
      <w:lvlText w:val="•"/>
      <w:lvlJc w:val="left"/>
      <w:pPr>
        <w:ind w:left="1812" w:hanging="209"/>
      </w:pPr>
      <w:rPr>
        <w:rFonts w:hint="default"/>
        <w:lang w:val="ru-RU" w:eastAsia="en-US" w:bidi="ar-SA"/>
      </w:rPr>
    </w:lvl>
    <w:lvl w:ilvl="5" w:tplc="18AC0542">
      <w:numFmt w:val="bullet"/>
      <w:lvlText w:val="•"/>
      <w:lvlJc w:val="left"/>
      <w:pPr>
        <w:ind w:left="2240" w:hanging="209"/>
      </w:pPr>
      <w:rPr>
        <w:rFonts w:hint="default"/>
        <w:lang w:val="ru-RU" w:eastAsia="en-US" w:bidi="ar-SA"/>
      </w:rPr>
    </w:lvl>
    <w:lvl w:ilvl="6" w:tplc="1DA8238E">
      <w:numFmt w:val="bullet"/>
      <w:lvlText w:val="•"/>
      <w:lvlJc w:val="left"/>
      <w:pPr>
        <w:ind w:left="2668" w:hanging="209"/>
      </w:pPr>
      <w:rPr>
        <w:rFonts w:hint="default"/>
        <w:lang w:val="ru-RU" w:eastAsia="en-US" w:bidi="ar-SA"/>
      </w:rPr>
    </w:lvl>
    <w:lvl w:ilvl="7" w:tplc="49966736">
      <w:numFmt w:val="bullet"/>
      <w:lvlText w:val="•"/>
      <w:lvlJc w:val="left"/>
      <w:pPr>
        <w:ind w:left="3096" w:hanging="209"/>
      </w:pPr>
      <w:rPr>
        <w:rFonts w:hint="default"/>
        <w:lang w:val="ru-RU" w:eastAsia="en-US" w:bidi="ar-SA"/>
      </w:rPr>
    </w:lvl>
    <w:lvl w:ilvl="8" w:tplc="F8B4D77E">
      <w:numFmt w:val="bullet"/>
      <w:lvlText w:val="•"/>
      <w:lvlJc w:val="left"/>
      <w:pPr>
        <w:ind w:left="3524" w:hanging="209"/>
      </w:pPr>
      <w:rPr>
        <w:rFonts w:hint="default"/>
        <w:lang w:val="ru-RU" w:eastAsia="en-US" w:bidi="ar-SA"/>
      </w:rPr>
    </w:lvl>
  </w:abstractNum>
  <w:abstractNum w:abstractNumId="22" w15:restartNumberingAfterBreak="0">
    <w:nsid w:val="69B34450"/>
    <w:multiLevelType w:val="hybridMultilevel"/>
    <w:tmpl w:val="C1AC6530"/>
    <w:lvl w:ilvl="0" w:tplc="5C327746">
      <w:numFmt w:val="bullet"/>
      <w:lvlText w:val=""/>
      <w:lvlJc w:val="left"/>
      <w:pPr>
        <w:ind w:left="10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40E248">
      <w:numFmt w:val="bullet"/>
      <w:lvlText w:val="•"/>
      <w:lvlJc w:val="left"/>
      <w:pPr>
        <w:ind w:left="528" w:hanging="284"/>
      </w:pPr>
      <w:rPr>
        <w:rFonts w:hint="default"/>
        <w:lang w:val="ru-RU" w:eastAsia="en-US" w:bidi="ar-SA"/>
      </w:rPr>
    </w:lvl>
    <w:lvl w:ilvl="2" w:tplc="A36A8D44"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 w:tplc="01D22676">
      <w:numFmt w:val="bullet"/>
      <w:lvlText w:val="•"/>
      <w:lvlJc w:val="left"/>
      <w:pPr>
        <w:ind w:left="1384" w:hanging="284"/>
      </w:pPr>
      <w:rPr>
        <w:rFonts w:hint="default"/>
        <w:lang w:val="ru-RU" w:eastAsia="en-US" w:bidi="ar-SA"/>
      </w:rPr>
    </w:lvl>
    <w:lvl w:ilvl="4" w:tplc="EFB0FC90">
      <w:numFmt w:val="bullet"/>
      <w:lvlText w:val="•"/>
      <w:lvlJc w:val="left"/>
      <w:pPr>
        <w:ind w:left="1812" w:hanging="284"/>
      </w:pPr>
      <w:rPr>
        <w:rFonts w:hint="default"/>
        <w:lang w:val="ru-RU" w:eastAsia="en-US" w:bidi="ar-SA"/>
      </w:rPr>
    </w:lvl>
    <w:lvl w:ilvl="5" w:tplc="DEDACB56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  <w:lvl w:ilvl="6" w:tplc="3C18F508">
      <w:numFmt w:val="bullet"/>
      <w:lvlText w:val="•"/>
      <w:lvlJc w:val="left"/>
      <w:pPr>
        <w:ind w:left="2668" w:hanging="284"/>
      </w:pPr>
      <w:rPr>
        <w:rFonts w:hint="default"/>
        <w:lang w:val="ru-RU" w:eastAsia="en-US" w:bidi="ar-SA"/>
      </w:rPr>
    </w:lvl>
    <w:lvl w:ilvl="7" w:tplc="BC7EC8B4">
      <w:numFmt w:val="bullet"/>
      <w:lvlText w:val="•"/>
      <w:lvlJc w:val="left"/>
      <w:pPr>
        <w:ind w:left="3096" w:hanging="284"/>
      </w:pPr>
      <w:rPr>
        <w:rFonts w:hint="default"/>
        <w:lang w:val="ru-RU" w:eastAsia="en-US" w:bidi="ar-SA"/>
      </w:rPr>
    </w:lvl>
    <w:lvl w:ilvl="8" w:tplc="27007E26">
      <w:numFmt w:val="bullet"/>
      <w:lvlText w:val="•"/>
      <w:lvlJc w:val="left"/>
      <w:pPr>
        <w:ind w:left="3524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2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8"/>
  </w:num>
  <w:num w:numId="10">
    <w:abstractNumId w:val="21"/>
  </w:num>
  <w:num w:numId="11">
    <w:abstractNumId w:val="10"/>
  </w:num>
  <w:num w:numId="12">
    <w:abstractNumId w:val="16"/>
  </w:num>
  <w:num w:numId="13">
    <w:abstractNumId w:val="8"/>
  </w:num>
  <w:num w:numId="14">
    <w:abstractNumId w:val="22"/>
  </w:num>
  <w:num w:numId="15">
    <w:abstractNumId w:val="13"/>
  </w:num>
  <w:num w:numId="16">
    <w:abstractNumId w:val="7"/>
  </w:num>
  <w:num w:numId="17">
    <w:abstractNumId w:val="9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A6"/>
    <w:rsid w:val="00013B68"/>
    <w:rsid w:val="00045FCA"/>
    <w:rsid w:val="00047552"/>
    <w:rsid w:val="0006239A"/>
    <w:rsid w:val="00070C7D"/>
    <w:rsid w:val="000D57EB"/>
    <w:rsid w:val="0012042C"/>
    <w:rsid w:val="00123937"/>
    <w:rsid w:val="00167CD6"/>
    <w:rsid w:val="001C097C"/>
    <w:rsid w:val="00217B55"/>
    <w:rsid w:val="00220D0B"/>
    <w:rsid w:val="00224758"/>
    <w:rsid w:val="0023089C"/>
    <w:rsid w:val="00245DA6"/>
    <w:rsid w:val="0026796A"/>
    <w:rsid w:val="00284460"/>
    <w:rsid w:val="002A72C4"/>
    <w:rsid w:val="002C1894"/>
    <w:rsid w:val="002F716D"/>
    <w:rsid w:val="00300C1C"/>
    <w:rsid w:val="00321FEF"/>
    <w:rsid w:val="00324DD2"/>
    <w:rsid w:val="00360095"/>
    <w:rsid w:val="00362794"/>
    <w:rsid w:val="00366833"/>
    <w:rsid w:val="003717B4"/>
    <w:rsid w:val="003A2F2B"/>
    <w:rsid w:val="003A3F5B"/>
    <w:rsid w:val="003D2BD3"/>
    <w:rsid w:val="003E2365"/>
    <w:rsid w:val="00403FE4"/>
    <w:rsid w:val="004326F7"/>
    <w:rsid w:val="004445EC"/>
    <w:rsid w:val="0046691A"/>
    <w:rsid w:val="00466CA7"/>
    <w:rsid w:val="00483B6B"/>
    <w:rsid w:val="00490088"/>
    <w:rsid w:val="004D332F"/>
    <w:rsid w:val="004E005B"/>
    <w:rsid w:val="004F6864"/>
    <w:rsid w:val="00504A5C"/>
    <w:rsid w:val="00510DDA"/>
    <w:rsid w:val="00551273"/>
    <w:rsid w:val="005643B2"/>
    <w:rsid w:val="00566CE1"/>
    <w:rsid w:val="00567B67"/>
    <w:rsid w:val="00587656"/>
    <w:rsid w:val="00596C73"/>
    <w:rsid w:val="005B0099"/>
    <w:rsid w:val="005B48D3"/>
    <w:rsid w:val="005F4B52"/>
    <w:rsid w:val="00612AD1"/>
    <w:rsid w:val="00625304"/>
    <w:rsid w:val="0064072E"/>
    <w:rsid w:val="006455EF"/>
    <w:rsid w:val="0065733F"/>
    <w:rsid w:val="00697736"/>
    <w:rsid w:val="006A58F9"/>
    <w:rsid w:val="006C3D3A"/>
    <w:rsid w:val="006C40BC"/>
    <w:rsid w:val="00704578"/>
    <w:rsid w:val="00722407"/>
    <w:rsid w:val="00734B00"/>
    <w:rsid w:val="00777F27"/>
    <w:rsid w:val="007A6C76"/>
    <w:rsid w:val="007C031F"/>
    <w:rsid w:val="00813403"/>
    <w:rsid w:val="008165E5"/>
    <w:rsid w:val="00820C59"/>
    <w:rsid w:val="0083418C"/>
    <w:rsid w:val="008538B7"/>
    <w:rsid w:val="00897096"/>
    <w:rsid w:val="008A1C69"/>
    <w:rsid w:val="008D643A"/>
    <w:rsid w:val="00934C27"/>
    <w:rsid w:val="0094217A"/>
    <w:rsid w:val="00993BF0"/>
    <w:rsid w:val="009A2F6F"/>
    <w:rsid w:val="009C5A40"/>
    <w:rsid w:val="00A00C51"/>
    <w:rsid w:val="00A62A74"/>
    <w:rsid w:val="00A66A51"/>
    <w:rsid w:val="00A7142E"/>
    <w:rsid w:val="00A71B94"/>
    <w:rsid w:val="00A804F2"/>
    <w:rsid w:val="00A8212C"/>
    <w:rsid w:val="00A82B51"/>
    <w:rsid w:val="00A86B2C"/>
    <w:rsid w:val="00AB279B"/>
    <w:rsid w:val="00AB3288"/>
    <w:rsid w:val="00AB3989"/>
    <w:rsid w:val="00AE2CCF"/>
    <w:rsid w:val="00AE6065"/>
    <w:rsid w:val="00AF6E4E"/>
    <w:rsid w:val="00B144F3"/>
    <w:rsid w:val="00B16475"/>
    <w:rsid w:val="00B23DC0"/>
    <w:rsid w:val="00B27CAA"/>
    <w:rsid w:val="00B3032D"/>
    <w:rsid w:val="00B3253D"/>
    <w:rsid w:val="00B52F28"/>
    <w:rsid w:val="00B60CD1"/>
    <w:rsid w:val="00B80499"/>
    <w:rsid w:val="00BE39B6"/>
    <w:rsid w:val="00BE4357"/>
    <w:rsid w:val="00C07546"/>
    <w:rsid w:val="00C07B43"/>
    <w:rsid w:val="00C11544"/>
    <w:rsid w:val="00C27D7B"/>
    <w:rsid w:val="00C44EB7"/>
    <w:rsid w:val="00C46BE5"/>
    <w:rsid w:val="00C74353"/>
    <w:rsid w:val="00C8264C"/>
    <w:rsid w:val="00CB4496"/>
    <w:rsid w:val="00CC1733"/>
    <w:rsid w:val="00CE5C54"/>
    <w:rsid w:val="00CF7B8C"/>
    <w:rsid w:val="00D4152D"/>
    <w:rsid w:val="00D46F53"/>
    <w:rsid w:val="00D61450"/>
    <w:rsid w:val="00D7145F"/>
    <w:rsid w:val="00D72995"/>
    <w:rsid w:val="00D75AF9"/>
    <w:rsid w:val="00D84EEE"/>
    <w:rsid w:val="00DC2129"/>
    <w:rsid w:val="00DD452A"/>
    <w:rsid w:val="00E17A4E"/>
    <w:rsid w:val="00E2123A"/>
    <w:rsid w:val="00E26236"/>
    <w:rsid w:val="00E30926"/>
    <w:rsid w:val="00E36C7E"/>
    <w:rsid w:val="00E520CF"/>
    <w:rsid w:val="00E72900"/>
    <w:rsid w:val="00E8428A"/>
    <w:rsid w:val="00E86D5B"/>
    <w:rsid w:val="00E90E6C"/>
    <w:rsid w:val="00EA3A98"/>
    <w:rsid w:val="00EB5540"/>
    <w:rsid w:val="00EB5F02"/>
    <w:rsid w:val="00EF261B"/>
    <w:rsid w:val="00EF5BC5"/>
    <w:rsid w:val="00F419DF"/>
    <w:rsid w:val="00FC4D14"/>
    <w:rsid w:val="00FD1C4D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EEBFE"/>
  <w15:docId w15:val="{45DD48E4-E1E8-42F4-AAAB-E414462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9B6"/>
  </w:style>
  <w:style w:type="paragraph" w:styleId="1">
    <w:name w:val="heading 1"/>
    <w:basedOn w:val="a"/>
    <w:link w:val="10"/>
    <w:qFormat/>
    <w:rsid w:val="00E72900"/>
    <w:pPr>
      <w:widowControl w:val="0"/>
      <w:autoSpaceDE w:val="0"/>
      <w:autoSpaceDN w:val="0"/>
      <w:spacing w:after="0" w:line="240" w:lineRule="auto"/>
      <w:ind w:left="189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B52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C4D14"/>
    <w:pPr>
      <w:keepNext/>
      <w:spacing w:before="240" w:after="60" w:line="240" w:lineRule="auto"/>
      <w:outlineLvl w:val="2"/>
    </w:pPr>
    <w:rPr>
      <w:rFonts w:ascii="Arial" w:eastAsiaTheme="minorEastAsia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qFormat/>
    <w:rsid w:val="00FC4D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FC4D14"/>
    <w:pPr>
      <w:keepNext/>
      <w:keepLines/>
      <w:spacing w:before="220" w:after="40" w:line="240" w:lineRule="auto"/>
      <w:contextualSpacing/>
      <w:outlineLvl w:val="4"/>
    </w:pPr>
    <w:rPr>
      <w:rFonts w:ascii="Times New Roman" w:eastAsiaTheme="minorEastAsia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rsid w:val="00FC4D14"/>
    <w:pPr>
      <w:keepNext/>
      <w:keepLines/>
      <w:spacing w:before="200" w:after="40" w:line="240" w:lineRule="auto"/>
      <w:contextualSpacing/>
      <w:outlineLvl w:val="5"/>
    </w:pPr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8165E5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8165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E7290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E72900"/>
    <w:pPr>
      <w:widowControl w:val="0"/>
      <w:autoSpaceDE w:val="0"/>
      <w:autoSpaceDN w:val="0"/>
      <w:spacing w:after="0" w:line="240" w:lineRule="auto"/>
      <w:ind w:left="1177" w:hanging="36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E7290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Normal (Web)"/>
    <w:aliases w:val="Обычный (Web),Обычный (веб)1"/>
    <w:basedOn w:val="a"/>
    <w:uiPriority w:val="99"/>
    <w:qFormat/>
    <w:rsid w:val="00E72900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8">
    <w:name w:val="footnote text"/>
    <w:basedOn w:val="a"/>
    <w:link w:val="a9"/>
    <w:rsid w:val="00E7290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rsid w:val="00E7290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rsid w:val="00E72900"/>
    <w:rPr>
      <w:vertAlign w:val="superscript"/>
    </w:rPr>
  </w:style>
  <w:style w:type="character" w:customStyle="1" w:styleId="apple-converted-space">
    <w:name w:val="apple-converted-space"/>
    <w:rsid w:val="00E72900"/>
  </w:style>
  <w:style w:type="character" w:customStyle="1" w:styleId="20">
    <w:name w:val="Заголовок 2 Знак"/>
    <w:basedOn w:val="a0"/>
    <w:link w:val="2"/>
    <w:rsid w:val="00B52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52F28"/>
  </w:style>
  <w:style w:type="table" w:customStyle="1" w:styleId="TableNormal">
    <w:name w:val="Table Normal"/>
    <w:uiPriority w:val="2"/>
    <w:unhideWhenUsed/>
    <w:qFormat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2F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unhideWhenUsed/>
    <w:rsid w:val="00B52F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rsid w:val="00B52F28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d">
    <w:name w:val="header"/>
    <w:basedOn w:val="a"/>
    <w:link w:val="ae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Верхний колонтитул Знак"/>
    <w:basedOn w:val="a0"/>
    <w:link w:val="ad"/>
    <w:rsid w:val="00B52F28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nhideWhenUsed/>
    <w:rsid w:val="00B52F2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rsid w:val="00B52F28"/>
    <w:rPr>
      <w:rFonts w:ascii="Times New Roman" w:eastAsia="Times New Roman" w:hAnsi="Times New Roman" w:cs="Times New Roman"/>
      <w:lang w:eastAsia="ru-RU" w:bidi="ru-RU"/>
    </w:rPr>
  </w:style>
  <w:style w:type="paragraph" w:customStyle="1" w:styleId="af1">
    <w:name w:val="Нормальный (таблица)"/>
    <w:basedOn w:val="a"/>
    <w:next w:val="a"/>
    <w:uiPriority w:val="99"/>
    <w:rsid w:val="00B52F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B52F2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B52F28"/>
    <w:rPr>
      <w:color w:val="800080"/>
      <w:u w:val="single"/>
    </w:rPr>
  </w:style>
  <w:style w:type="paragraph" w:customStyle="1" w:styleId="font5">
    <w:name w:val="font5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B52F2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1">
    <w:name w:val="xl131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B52F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B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0">
    <w:name w:val="xl140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41">
    <w:name w:val="xl1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2">
    <w:name w:val="xl14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7">
    <w:name w:val="xl14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9">
    <w:name w:val="xl14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1">
    <w:name w:val="xl1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3">
    <w:name w:val="xl15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4">
    <w:name w:val="xl15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5">
    <w:name w:val="xl15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6">
    <w:name w:val="xl1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7">
    <w:name w:val="xl15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9">
    <w:name w:val="xl159"/>
    <w:basedOn w:val="a"/>
    <w:rsid w:val="00B52F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1">
    <w:name w:val="xl16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3">
    <w:name w:val="xl163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64">
    <w:name w:val="xl16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5">
    <w:name w:val="xl16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6">
    <w:name w:val="xl166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67">
    <w:name w:val="xl167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8">
    <w:name w:val="xl168"/>
    <w:basedOn w:val="a"/>
    <w:rsid w:val="00B52F2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0">
    <w:name w:val="xl17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6">
    <w:name w:val="xl17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7">
    <w:name w:val="xl177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8">
    <w:name w:val="xl178"/>
    <w:basedOn w:val="a"/>
    <w:rsid w:val="00B52F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9">
    <w:name w:val="xl179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0">
    <w:name w:val="xl180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1">
    <w:name w:val="xl181"/>
    <w:basedOn w:val="a"/>
    <w:rsid w:val="00B52F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2">
    <w:name w:val="xl182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3">
    <w:name w:val="xl183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4">
    <w:name w:val="xl184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5">
    <w:name w:val="xl185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6">
    <w:name w:val="xl186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B52F2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B52F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0">
    <w:name w:val="xl19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9">
    <w:name w:val="xl19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0">
    <w:name w:val="xl200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1">
    <w:name w:val="xl201"/>
    <w:basedOn w:val="a"/>
    <w:rsid w:val="00B52F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2">
    <w:name w:val="xl202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3">
    <w:name w:val="xl203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4">
    <w:name w:val="xl204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05">
    <w:name w:val="xl205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6">
    <w:name w:val="xl20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7">
    <w:name w:val="xl207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8">
    <w:name w:val="xl208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09">
    <w:name w:val="xl209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0">
    <w:name w:val="xl210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1">
    <w:name w:val="xl211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2">
    <w:name w:val="xl21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3">
    <w:name w:val="xl213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4">
    <w:name w:val="xl214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5">
    <w:name w:val="xl215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16">
    <w:name w:val="xl216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7">
    <w:name w:val="xl217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8">
    <w:name w:val="xl218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19">
    <w:name w:val="xl219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0">
    <w:name w:val="xl220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1">
    <w:name w:val="xl221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2">
    <w:name w:val="xl222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3">
    <w:name w:val="xl223"/>
    <w:basedOn w:val="a"/>
    <w:rsid w:val="00B52F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4">
    <w:name w:val="xl224"/>
    <w:basedOn w:val="a"/>
    <w:rsid w:val="00B52F2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5">
    <w:name w:val="xl225"/>
    <w:basedOn w:val="a"/>
    <w:rsid w:val="00B52F2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6">
    <w:name w:val="xl226"/>
    <w:basedOn w:val="a"/>
    <w:rsid w:val="00B52F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7">
    <w:name w:val="xl227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8">
    <w:name w:val="xl228"/>
    <w:basedOn w:val="a"/>
    <w:rsid w:val="00B52F2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29">
    <w:name w:val="xl229"/>
    <w:basedOn w:val="a"/>
    <w:rsid w:val="00B52F28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0">
    <w:name w:val="xl230"/>
    <w:basedOn w:val="a"/>
    <w:rsid w:val="00B52F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1">
    <w:name w:val="xl231"/>
    <w:basedOn w:val="a"/>
    <w:rsid w:val="00B52F2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2">
    <w:name w:val="xl232"/>
    <w:basedOn w:val="a"/>
    <w:rsid w:val="00B52F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3">
    <w:name w:val="xl233"/>
    <w:basedOn w:val="a"/>
    <w:rsid w:val="00B52F2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4">
    <w:name w:val="xl234"/>
    <w:basedOn w:val="a"/>
    <w:rsid w:val="00B52F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5">
    <w:name w:val="xl235"/>
    <w:basedOn w:val="a"/>
    <w:rsid w:val="00B52F2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6">
    <w:name w:val="xl236"/>
    <w:basedOn w:val="a"/>
    <w:rsid w:val="00B52F2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7">
    <w:name w:val="xl237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8">
    <w:name w:val="xl238"/>
    <w:basedOn w:val="a"/>
    <w:rsid w:val="00B52F2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39">
    <w:name w:val="xl239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0">
    <w:name w:val="xl240"/>
    <w:basedOn w:val="a"/>
    <w:rsid w:val="00B52F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1">
    <w:name w:val="xl241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2">
    <w:name w:val="xl242"/>
    <w:basedOn w:val="a"/>
    <w:rsid w:val="00B52F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3">
    <w:name w:val="xl243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4">
    <w:name w:val="xl244"/>
    <w:basedOn w:val="a"/>
    <w:rsid w:val="00B52F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5">
    <w:name w:val="xl245"/>
    <w:basedOn w:val="a"/>
    <w:rsid w:val="00B52F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6">
    <w:name w:val="xl246"/>
    <w:basedOn w:val="a"/>
    <w:rsid w:val="00B52F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47">
    <w:name w:val="xl247"/>
    <w:basedOn w:val="a"/>
    <w:rsid w:val="00B52F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8">
    <w:name w:val="xl248"/>
    <w:basedOn w:val="a"/>
    <w:rsid w:val="00B52F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249">
    <w:name w:val="xl249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0">
    <w:name w:val="xl250"/>
    <w:basedOn w:val="a"/>
    <w:rsid w:val="00B52F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1">
    <w:name w:val="xl251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2">
    <w:name w:val="xl252"/>
    <w:basedOn w:val="a"/>
    <w:rsid w:val="00B52F2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B52F2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4">
    <w:name w:val="xl254"/>
    <w:basedOn w:val="a"/>
    <w:rsid w:val="00B52F2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5">
    <w:name w:val="xl255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6">
    <w:name w:val="xl256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7">
    <w:name w:val="xl257"/>
    <w:basedOn w:val="a"/>
    <w:rsid w:val="00B52F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8">
    <w:name w:val="xl258"/>
    <w:basedOn w:val="a"/>
    <w:rsid w:val="00B52F2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9">
    <w:name w:val="xl259"/>
    <w:basedOn w:val="a"/>
    <w:rsid w:val="00B52F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4">
    <w:name w:val="Table Grid"/>
    <w:basedOn w:val="a1"/>
    <w:uiPriority w:val="59"/>
    <w:rsid w:val="00B52F2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Основной текст + 13 pt"/>
    <w:rsid w:val="00B52F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B52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rsid w:val="00B52F28"/>
    <w:pPr>
      <w:widowControl w:val="0"/>
      <w:shd w:val="clear" w:color="auto" w:fill="FFFFFF"/>
      <w:spacing w:after="0" w:line="320" w:lineRule="exact"/>
      <w:ind w:hanging="40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ConsPlusCell">
    <w:name w:val="ConsPlusCell"/>
    <w:rsid w:val="00B52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4D14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4D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C4D14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C4D14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FC4D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4D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C4D14"/>
  </w:style>
  <w:style w:type="character" w:styleId="af5">
    <w:name w:val="page number"/>
    <w:basedOn w:val="a0"/>
    <w:rsid w:val="00FC4D14"/>
    <w:rPr>
      <w:rFonts w:cs="Times New Roman"/>
    </w:rPr>
  </w:style>
  <w:style w:type="paragraph" w:styleId="23">
    <w:name w:val="List 2"/>
    <w:basedOn w:val="a"/>
    <w:rsid w:val="00FC4D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12">
    <w:name w:val="toc 1"/>
    <w:basedOn w:val="a"/>
    <w:next w:val="a"/>
    <w:autoRedefine/>
    <w:uiPriority w:val="39"/>
    <w:rsid w:val="00FC4D14"/>
    <w:pPr>
      <w:spacing w:before="240" w:after="120" w:line="240" w:lineRule="auto"/>
    </w:pPr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39"/>
    <w:rsid w:val="00FC4D14"/>
    <w:pPr>
      <w:spacing w:before="120" w:after="0" w:line="240" w:lineRule="auto"/>
      <w:ind w:left="240"/>
    </w:pPr>
    <w:rPr>
      <w:rFonts w:ascii="Calibri" w:eastAsiaTheme="minorEastAsia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FC4D14"/>
    <w:pPr>
      <w:spacing w:after="0" w:line="240" w:lineRule="auto"/>
      <w:ind w:left="48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C4D14"/>
    <w:rPr>
      <w:rFonts w:ascii="Times New Roman" w:hAnsi="Times New Roman"/>
      <w:sz w:val="20"/>
      <w:lang w:eastAsia="ru-RU"/>
    </w:rPr>
  </w:style>
  <w:style w:type="character" w:styleId="af6">
    <w:name w:val="Emphasis"/>
    <w:basedOn w:val="a0"/>
    <w:qFormat/>
    <w:rsid w:val="00FC4D14"/>
    <w:rPr>
      <w:i/>
    </w:rPr>
  </w:style>
  <w:style w:type="paragraph" w:customStyle="1" w:styleId="ConsPlusNormal">
    <w:name w:val="ConsPlusNormal"/>
    <w:qFormat/>
    <w:rsid w:val="00FC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link w:val="af8"/>
    <w:uiPriority w:val="99"/>
    <w:locked/>
    <w:rsid w:val="00FC4D14"/>
    <w:rPr>
      <w:rFonts w:ascii="Times New Roman" w:hAnsi="Times New Roman"/>
      <w:sz w:val="20"/>
    </w:rPr>
  </w:style>
  <w:style w:type="paragraph" w:styleId="af8">
    <w:name w:val="annotation text"/>
    <w:basedOn w:val="a"/>
    <w:link w:val="af7"/>
    <w:uiPriority w:val="99"/>
    <w:unhideWhenUsed/>
    <w:rsid w:val="00FC4D1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3">
    <w:name w:val="Текст примечания Знак1"/>
    <w:basedOn w:val="a0"/>
    <w:uiPriority w:val="99"/>
    <w:rsid w:val="00FC4D14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locked/>
    <w:rsid w:val="00FC4D14"/>
    <w:rPr>
      <w:b/>
    </w:rPr>
  </w:style>
  <w:style w:type="paragraph" w:styleId="afa">
    <w:name w:val="annotation subject"/>
    <w:basedOn w:val="af8"/>
    <w:next w:val="af8"/>
    <w:link w:val="af9"/>
    <w:uiPriority w:val="99"/>
    <w:unhideWhenUsed/>
    <w:rsid w:val="00FC4D14"/>
    <w:rPr>
      <w:rFonts w:asciiTheme="minorHAnsi" w:hAnsiTheme="minorHAnsi"/>
      <w:b/>
      <w:sz w:val="22"/>
    </w:rPr>
  </w:style>
  <w:style w:type="character" w:customStyle="1" w:styleId="14">
    <w:name w:val="Тема примечания Знак1"/>
    <w:basedOn w:val="13"/>
    <w:uiPriority w:val="99"/>
    <w:rsid w:val="00FC4D14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FC4D14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C4D1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FC4D14"/>
    <w:rPr>
      <w:b/>
      <w:color w:val="26282F"/>
    </w:rPr>
  </w:style>
  <w:style w:type="character" w:customStyle="1" w:styleId="afc">
    <w:name w:val="Гипертекстовая ссылка"/>
    <w:uiPriority w:val="99"/>
    <w:rsid w:val="00FC4D14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FC4D14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"/>
    <w:uiPriority w:val="99"/>
    <w:rsid w:val="00FC4D14"/>
  </w:style>
  <w:style w:type="paragraph" w:customStyle="1" w:styleId="aff0">
    <w:name w:val="Внимание: недобросовестность!"/>
    <w:basedOn w:val="afe"/>
    <w:next w:val="a"/>
    <w:uiPriority w:val="99"/>
    <w:rsid w:val="00FC4D14"/>
  </w:style>
  <w:style w:type="character" w:customStyle="1" w:styleId="aff1">
    <w:name w:val="Выделение для Базового Поиска"/>
    <w:uiPriority w:val="99"/>
    <w:rsid w:val="00FC4D14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FC4D14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5">
    <w:name w:val="Заголовок1"/>
    <w:basedOn w:val="aff4"/>
    <w:next w:val="a"/>
    <w:uiPriority w:val="99"/>
    <w:rsid w:val="00FC4D1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shd w:val="clear" w:color="auto" w:fill="FFFFFF"/>
      <w:lang w:bidi="ar-SA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FC4D14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FC4D14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Theme="minorEastAsia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"/>
    <w:uiPriority w:val="99"/>
    <w:rsid w:val="00FC4D14"/>
    <w:pPr>
      <w:spacing w:after="0"/>
      <w:jc w:val="left"/>
    </w:pPr>
  </w:style>
  <w:style w:type="paragraph" w:customStyle="1" w:styleId="affd">
    <w:name w:val="Интерактивный заголовок"/>
    <w:basedOn w:val="15"/>
    <w:next w:val="a"/>
    <w:uiPriority w:val="99"/>
    <w:rsid w:val="00FC4D14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FC4D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FC4D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FC4D14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FC4D14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FC4D1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FC4D1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FC4D14"/>
  </w:style>
  <w:style w:type="paragraph" w:customStyle="1" w:styleId="afff9">
    <w:name w:val="Моноширинны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FC4D1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FC4D1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FC4D14"/>
    <w:pPr>
      <w:ind w:firstLine="118"/>
    </w:pPr>
  </w:style>
  <w:style w:type="paragraph" w:customStyle="1" w:styleId="afffe">
    <w:name w:val="Таблицы (моноширинный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FC4D14"/>
    <w:pPr>
      <w:ind w:left="140"/>
    </w:pPr>
  </w:style>
  <w:style w:type="character" w:customStyle="1" w:styleId="affff0">
    <w:name w:val="Опечатки"/>
    <w:uiPriority w:val="99"/>
    <w:rsid w:val="00FC4D14"/>
    <w:rPr>
      <w:color w:val="FF0000"/>
    </w:rPr>
  </w:style>
  <w:style w:type="paragraph" w:customStyle="1" w:styleId="affff1">
    <w:name w:val="Переменная часть"/>
    <w:basedOn w:val="aff4"/>
    <w:next w:val="a"/>
    <w:uiPriority w:val="99"/>
    <w:rsid w:val="00FC4D14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FC4D14"/>
    <w:pPr>
      <w:keepNext/>
      <w:keepLines/>
      <w:widowControl/>
      <w:adjustRightInd w:val="0"/>
      <w:spacing w:before="480" w:after="240" w:line="360" w:lineRule="auto"/>
      <w:ind w:left="0"/>
      <w:jc w:val="center"/>
      <w:outlineLvl w:val="9"/>
    </w:pPr>
    <w:rPr>
      <w:rFonts w:eastAsiaTheme="minorEastAsia"/>
      <w:b w:val="0"/>
      <w:bCs w:val="0"/>
      <w:sz w:val="18"/>
      <w:szCs w:val="18"/>
      <w:lang w:bidi="ar-SA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FC4D14"/>
    <w:rPr>
      <w:b/>
      <w:bCs/>
    </w:rPr>
  </w:style>
  <w:style w:type="paragraph" w:customStyle="1" w:styleId="affff4">
    <w:name w:val="Подчёркнуный текст"/>
    <w:basedOn w:val="a"/>
    <w:next w:val="a"/>
    <w:uiPriority w:val="99"/>
    <w:rsid w:val="00FC4D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5">
    <w:name w:val="Постоянная часть"/>
    <w:basedOn w:val="aff4"/>
    <w:next w:val="a"/>
    <w:uiPriority w:val="99"/>
    <w:rsid w:val="00FC4D14"/>
    <w:rPr>
      <w:sz w:val="20"/>
      <w:szCs w:val="20"/>
    </w:rPr>
  </w:style>
  <w:style w:type="paragraph" w:customStyle="1" w:styleId="affff6">
    <w:name w:val="Прижатый влево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ff7">
    <w:name w:val="Пример."/>
    <w:basedOn w:val="afe"/>
    <w:next w:val="a"/>
    <w:uiPriority w:val="99"/>
    <w:rsid w:val="00FC4D14"/>
  </w:style>
  <w:style w:type="paragraph" w:customStyle="1" w:styleId="affff8">
    <w:name w:val="Примечание."/>
    <w:basedOn w:val="afe"/>
    <w:next w:val="a"/>
    <w:uiPriority w:val="99"/>
    <w:rsid w:val="00FC4D14"/>
  </w:style>
  <w:style w:type="character" w:customStyle="1" w:styleId="affff9">
    <w:name w:val="Продолжение ссылки"/>
    <w:uiPriority w:val="99"/>
    <w:rsid w:val="00FC4D14"/>
  </w:style>
  <w:style w:type="paragraph" w:customStyle="1" w:styleId="affffa">
    <w:name w:val="Словарная статья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FC4D14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FC4D14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FC4D14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">
    <w:name w:val="Ссылка на утративший силу документ"/>
    <w:uiPriority w:val="99"/>
    <w:rsid w:val="00FC4D14"/>
    <w:rPr>
      <w:b/>
      <w:color w:val="749232"/>
    </w:rPr>
  </w:style>
  <w:style w:type="paragraph" w:customStyle="1" w:styleId="afffff0">
    <w:name w:val="Текст в таблице"/>
    <w:basedOn w:val="af1"/>
    <w:next w:val="a"/>
    <w:uiPriority w:val="99"/>
    <w:rsid w:val="00FC4D14"/>
    <w:pPr>
      <w:spacing w:line="360" w:lineRule="auto"/>
      <w:ind w:firstLine="500"/>
    </w:pPr>
    <w:rPr>
      <w:rFonts w:ascii="Times New Roman" w:eastAsiaTheme="minorEastAsia" w:hAnsi="Times New Roman" w:cs="Times New Roman"/>
    </w:rPr>
  </w:style>
  <w:style w:type="paragraph" w:customStyle="1" w:styleId="afffff1">
    <w:name w:val="Текст ЭР (см. также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f2">
    <w:name w:val="Технический комментарий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3">
    <w:name w:val="Утратил силу"/>
    <w:uiPriority w:val="99"/>
    <w:rsid w:val="00FC4D14"/>
    <w:rPr>
      <w:b/>
      <w:strike/>
      <w:color w:val="666600"/>
    </w:rPr>
  </w:style>
  <w:style w:type="paragraph" w:customStyle="1" w:styleId="afffff4">
    <w:name w:val="Формула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Theme="minorEastAsia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5">
    <w:name w:val="Центрированный (таблица)"/>
    <w:basedOn w:val="af1"/>
    <w:next w:val="a"/>
    <w:uiPriority w:val="99"/>
    <w:rsid w:val="00FC4D14"/>
    <w:pPr>
      <w:spacing w:line="36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FC4D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0"/>
    <w:uiPriority w:val="99"/>
    <w:unhideWhenUsed/>
    <w:rsid w:val="00FC4D14"/>
    <w:rPr>
      <w:sz w:val="16"/>
    </w:rPr>
  </w:style>
  <w:style w:type="paragraph" w:styleId="41">
    <w:name w:val="toc 4"/>
    <w:basedOn w:val="a"/>
    <w:next w:val="a"/>
    <w:autoRedefine/>
    <w:uiPriority w:val="39"/>
    <w:rsid w:val="00FC4D14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FC4D14"/>
    <w:pPr>
      <w:spacing w:after="0" w:line="240" w:lineRule="auto"/>
      <w:ind w:left="96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FC4D14"/>
    <w:pPr>
      <w:spacing w:after="0" w:line="240" w:lineRule="auto"/>
      <w:ind w:left="120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rsid w:val="00FC4D14"/>
    <w:pPr>
      <w:spacing w:after="0" w:line="240" w:lineRule="auto"/>
      <w:ind w:left="144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rsid w:val="00FC4D14"/>
    <w:pPr>
      <w:spacing w:after="0" w:line="240" w:lineRule="auto"/>
      <w:ind w:left="1680"/>
    </w:pPr>
    <w:rPr>
      <w:rFonts w:ascii="Calibri" w:eastAsiaTheme="minorEastAsia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rsid w:val="00FC4D14"/>
    <w:pPr>
      <w:spacing w:after="0" w:line="240" w:lineRule="auto"/>
      <w:ind w:left="1920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s1">
    <w:name w:val="s_1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7">
    <w:name w:val="endnote text"/>
    <w:basedOn w:val="a"/>
    <w:link w:val="afffff8"/>
    <w:uiPriority w:val="99"/>
    <w:semiHidden/>
    <w:unhideWhenUsed/>
    <w:rsid w:val="00FC4D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FC4D14"/>
    <w:rPr>
      <w:rFonts w:eastAsiaTheme="minorEastAsia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unhideWhenUsed/>
    <w:rsid w:val="00FC4D14"/>
    <w:rPr>
      <w:rFonts w:cs="Times New Roman"/>
      <w:vertAlign w:val="superscript"/>
    </w:rPr>
  </w:style>
  <w:style w:type="paragraph" w:styleId="afffffa">
    <w:name w:val="No Spacing"/>
    <w:link w:val="afffffb"/>
    <w:uiPriority w:val="1"/>
    <w:qFormat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styleId="afffffc">
    <w:name w:val="Title"/>
    <w:basedOn w:val="a"/>
    <w:next w:val="a"/>
    <w:link w:val="afffffd"/>
    <w:qFormat/>
    <w:rsid w:val="00FC4D14"/>
    <w:pPr>
      <w:keepNext/>
      <w:keepLines/>
      <w:spacing w:before="480" w:after="120" w:line="240" w:lineRule="auto"/>
      <w:contextualSpacing/>
    </w:pPr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character" w:customStyle="1" w:styleId="afffffd">
    <w:name w:val="Заголовок Знак"/>
    <w:basedOn w:val="a0"/>
    <w:link w:val="afffffc"/>
    <w:rsid w:val="00FC4D14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e">
    <w:name w:val="Subtitle"/>
    <w:basedOn w:val="a"/>
    <w:next w:val="a"/>
    <w:link w:val="affffff"/>
    <w:uiPriority w:val="11"/>
    <w:rsid w:val="00FC4D14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character" w:customStyle="1" w:styleId="affffff">
    <w:name w:val="Подзаголовок Знак"/>
    <w:basedOn w:val="a0"/>
    <w:link w:val="afffffe"/>
    <w:uiPriority w:val="11"/>
    <w:rsid w:val="00FC4D1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FC4D14"/>
    <w:pPr>
      <w:spacing w:after="160" w:line="259" w:lineRule="auto"/>
      <w:ind w:left="720"/>
      <w:contextualSpacing/>
    </w:pPr>
    <w:rPr>
      <w:rFonts w:ascii="Calibri" w:eastAsiaTheme="minorEastAsia" w:hAnsi="Calibri" w:cs="Times New Roman"/>
    </w:rPr>
  </w:style>
  <w:style w:type="character" w:customStyle="1" w:styleId="post-b1">
    <w:name w:val="post-b1"/>
    <w:basedOn w:val="a0"/>
    <w:rsid w:val="00FC4D14"/>
    <w:rPr>
      <w:rFonts w:cs="Times New Roman"/>
      <w:b/>
      <w:bCs/>
    </w:rPr>
  </w:style>
  <w:style w:type="paragraph" w:customStyle="1" w:styleId="book-authors">
    <w:name w:val="book-authors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FC4D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FC4D14"/>
    <w:pPr>
      <w:tabs>
        <w:tab w:val="left" w:pos="708"/>
      </w:tabs>
      <w:spacing w:after="160" w:line="240" w:lineRule="exact"/>
    </w:pPr>
    <w:rPr>
      <w:rFonts w:ascii="Verdana" w:eastAsiaTheme="minorEastAsia" w:hAnsi="Verdana" w:cs="Verdana"/>
      <w:sz w:val="20"/>
      <w:szCs w:val="20"/>
      <w:lang w:val="en-US"/>
    </w:rPr>
  </w:style>
  <w:style w:type="character" w:styleId="affffff0">
    <w:name w:val="Strong"/>
    <w:basedOn w:val="a0"/>
    <w:uiPriority w:val="22"/>
    <w:qFormat/>
    <w:rsid w:val="00FC4D14"/>
    <w:rPr>
      <w:b/>
    </w:rPr>
  </w:style>
  <w:style w:type="character" w:customStyle="1" w:styleId="afffffb">
    <w:name w:val="Без интервала Знак"/>
    <w:basedOn w:val="a0"/>
    <w:link w:val="afffffa"/>
    <w:uiPriority w:val="1"/>
    <w:locked/>
    <w:rsid w:val="00FC4D14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FC4D14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FC4D14"/>
    <w:rPr>
      <w:rFonts w:cs="Times New Roman"/>
    </w:rPr>
  </w:style>
  <w:style w:type="table" w:customStyle="1" w:styleId="TableGrid">
    <w:name w:val="TableGrid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FC4D14"/>
    <w:rPr>
      <w:rFonts w:cs="Times New Roman"/>
    </w:rPr>
  </w:style>
  <w:style w:type="character" w:customStyle="1" w:styleId="FontStyle31">
    <w:name w:val="Font Style31"/>
    <w:rsid w:val="00FC4D14"/>
    <w:rPr>
      <w:rFonts w:ascii="Times New Roman" w:hAnsi="Times New Roman"/>
      <w:sz w:val="16"/>
    </w:rPr>
  </w:style>
  <w:style w:type="character" w:customStyle="1" w:styleId="l6">
    <w:name w:val="l6"/>
    <w:rsid w:val="00FC4D14"/>
  </w:style>
  <w:style w:type="character" w:customStyle="1" w:styleId="small">
    <w:name w:val="small"/>
    <w:basedOn w:val="a0"/>
    <w:rsid w:val="00FC4D14"/>
    <w:rPr>
      <w:rFonts w:cs="Times New Roman"/>
    </w:rPr>
  </w:style>
  <w:style w:type="table" w:styleId="17">
    <w:name w:val="Table Grid 1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FC4D14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C4D14"/>
    <w:pPr>
      <w:shd w:val="clear" w:color="auto" w:fill="FFFFFF"/>
      <w:spacing w:after="0" w:line="240" w:lineRule="atLeast"/>
    </w:pPr>
    <w:rPr>
      <w:rFonts w:eastAsia="Arial Unicode MS"/>
      <w:i/>
      <w:sz w:val="27"/>
    </w:rPr>
  </w:style>
  <w:style w:type="paragraph" w:styleId="affffff1">
    <w:name w:val="List"/>
    <w:basedOn w:val="a"/>
    <w:uiPriority w:val="99"/>
    <w:rsid w:val="00FC4D14"/>
    <w:pPr>
      <w:spacing w:after="0" w:line="240" w:lineRule="auto"/>
      <w:ind w:left="283" w:hanging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locked/>
    <w:rsid w:val="00FC4D14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FC4D14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FC4D14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FC4D14"/>
    <w:rPr>
      <w:b/>
      <w:sz w:val="27"/>
    </w:rPr>
  </w:style>
  <w:style w:type="character" w:customStyle="1" w:styleId="29">
    <w:name w:val="Заголовок №2_"/>
    <w:link w:val="210"/>
    <w:locked/>
    <w:rsid w:val="00FC4D14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FC4D14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FC4D14"/>
    <w:rPr>
      <w:b/>
      <w:sz w:val="27"/>
    </w:rPr>
  </w:style>
  <w:style w:type="character" w:customStyle="1" w:styleId="18">
    <w:name w:val="Заголовок №1_"/>
    <w:link w:val="110"/>
    <w:locked/>
    <w:rsid w:val="00FC4D14"/>
    <w:rPr>
      <w:b/>
      <w:sz w:val="27"/>
      <w:shd w:val="clear" w:color="auto" w:fill="FFFFFF"/>
    </w:rPr>
  </w:style>
  <w:style w:type="character" w:customStyle="1" w:styleId="19">
    <w:name w:val="Заголовок №1"/>
    <w:basedOn w:val="18"/>
    <w:rsid w:val="00FC4D14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FC4D14"/>
    <w:rPr>
      <w:b/>
      <w:sz w:val="27"/>
    </w:rPr>
  </w:style>
  <w:style w:type="paragraph" w:customStyle="1" w:styleId="53">
    <w:name w:val="Основной текст (5)"/>
    <w:basedOn w:val="a"/>
    <w:link w:val="52"/>
    <w:rsid w:val="00FC4D14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FC4D14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paragraph" w:customStyle="1" w:styleId="310">
    <w:name w:val="Заголовок №31"/>
    <w:basedOn w:val="a"/>
    <w:link w:val="32"/>
    <w:rsid w:val="00FC4D14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paragraph" w:customStyle="1" w:styleId="210">
    <w:name w:val="Заголовок №21"/>
    <w:basedOn w:val="a"/>
    <w:link w:val="29"/>
    <w:rsid w:val="00FC4D14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paragraph" w:customStyle="1" w:styleId="110">
    <w:name w:val="Заголовок №11"/>
    <w:basedOn w:val="a"/>
    <w:link w:val="18"/>
    <w:rsid w:val="00FC4D14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FC4D14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FC4D14"/>
    <w:pPr>
      <w:shd w:val="clear" w:color="auto" w:fill="FFFFFF"/>
      <w:spacing w:after="0" w:line="240" w:lineRule="atLeast"/>
    </w:pPr>
    <w:rPr>
      <w:rFonts w:eastAsia="Arial Unicode MS"/>
      <w:sz w:val="19"/>
    </w:rPr>
  </w:style>
  <w:style w:type="character" w:customStyle="1" w:styleId="apple-style-span">
    <w:name w:val="apple-style-span"/>
    <w:basedOn w:val="a0"/>
    <w:rsid w:val="00FC4D14"/>
    <w:rPr>
      <w:rFonts w:cs="Times New Roman"/>
    </w:rPr>
  </w:style>
  <w:style w:type="table" w:styleId="-2">
    <w:name w:val="Table Web 2"/>
    <w:basedOn w:val="a1"/>
    <w:uiPriority w:val="99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FC4D14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FC4D14"/>
    <w:pPr>
      <w:shd w:val="clear" w:color="auto" w:fill="FFFFFF"/>
      <w:spacing w:after="0" w:line="240" w:lineRule="atLeast"/>
    </w:pPr>
    <w:rPr>
      <w:rFonts w:eastAsia="Arial Unicode MS"/>
      <w:i/>
      <w:sz w:val="23"/>
    </w:rPr>
  </w:style>
  <w:style w:type="paragraph" w:customStyle="1" w:styleId="510">
    <w:name w:val="Основной текст (5)1"/>
    <w:basedOn w:val="a"/>
    <w:rsid w:val="00FC4D14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30">
    <w:name w:val="Основной текст (13)"/>
    <w:rsid w:val="00FC4D14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FC4D14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C4D14"/>
    <w:pPr>
      <w:shd w:val="clear" w:color="auto" w:fill="FFFFFF"/>
      <w:spacing w:after="0" w:line="240" w:lineRule="atLeast"/>
    </w:pPr>
    <w:rPr>
      <w:rFonts w:eastAsia="Arial Unicode MS"/>
      <w:b/>
      <w:i/>
      <w:sz w:val="19"/>
    </w:rPr>
  </w:style>
  <w:style w:type="character" w:styleId="HTML">
    <w:name w:val="HTML Cite"/>
    <w:basedOn w:val="a0"/>
    <w:uiPriority w:val="99"/>
    <w:unhideWhenUsed/>
    <w:rsid w:val="00FC4D14"/>
    <w:rPr>
      <w:i/>
    </w:rPr>
  </w:style>
  <w:style w:type="paragraph" w:styleId="affffff2">
    <w:name w:val="Body Text Indent"/>
    <w:basedOn w:val="a"/>
    <w:link w:val="affffff3"/>
    <w:uiPriority w:val="99"/>
    <w:unhideWhenUsed/>
    <w:rsid w:val="00FC4D14"/>
    <w:pPr>
      <w:spacing w:after="120"/>
      <w:ind w:left="283"/>
    </w:pPr>
    <w:rPr>
      <w:rFonts w:eastAsiaTheme="minorEastAsia"/>
      <w:lang w:eastAsia="ru-RU"/>
    </w:rPr>
  </w:style>
  <w:style w:type="character" w:customStyle="1" w:styleId="affffff3">
    <w:name w:val="Основной текст с отступом Знак"/>
    <w:basedOn w:val="a0"/>
    <w:link w:val="affffff2"/>
    <w:uiPriority w:val="99"/>
    <w:rsid w:val="00FC4D14"/>
    <w:rPr>
      <w:rFonts w:eastAsiaTheme="minorEastAsia"/>
      <w:lang w:eastAsia="ru-RU"/>
    </w:rPr>
  </w:style>
  <w:style w:type="paragraph" w:customStyle="1" w:styleId="affffff4">
    <w:name w:val="Содержимое таблицы"/>
    <w:basedOn w:val="a"/>
    <w:rsid w:val="00FC4D14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a">
    <w:name w:val="Тема примечания1"/>
    <w:basedOn w:val="af8"/>
    <w:next w:val="af8"/>
    <w:uiPriority w:val="99"/>
    <w:unhideWhenUsed/>
    <w:rsid w:val="00FC4D14"/>
    <w:rPr>
      <w:rFonts w:ascii="Calibri" w:eastAsia="PMingLiU" w:hAnsi="Calibri" w:cs="Arial"/>
      <w:b/>
      <w:bCs/>
      <w:sz w:val="22"/>
    </w:rPr>
  </w:style>
  <w:style w:type="table" w:customStyle="1" w:styleId="1b">
    <w:name w:val="Сетка таблицы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Просмотренная гиперссылка1"/>
    <w:basedOn w:val="a0"/>
    <w:uiPriority w:val="99"/>
    <w:semiHidden/>
    <w:unhideWhenUsed/>
    <w:rsid w:val="00FC4D14"/>
    <w:rPr>
      <w:rFonts w:cs="Times New Roman"/>
      <w:color w:val="800080"/>
      <w:u w:val="single"/>
    </w:rPr>
  </w:style>
  <w:style w:type="table" w:customStyle="1" w:styleId="TableNormal1">
    <w:name w:val="Table Normal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7"/>
    <w:uiPriority w:val="99"/>
    <w:semiHidden/>
    <w:rsid w:val="00FC4D14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4"/>
    <w:uiPriority w:val="39"/>
    <w:rsid w:val="00FC4D1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C4D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4"/>
    <w:uiPriority w:val="39"/>
    <w:locked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FC4D14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FC4D14"/>
    <w:pPr>
      <w:spacing w:after="0" w:line="240" w:lineRule="auto"/>
    </w:pPr>
    <w:rPr>
      <w:rFonts w:eastAsia="PMingLiU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FC4D14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7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FC4D1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4"/>
    <w:uiPriority w:val="39"/>
    <w:rsid w:val="00FC4D1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orgia">
    <w:name w:val="Основной текст + Georgia"/>
    <w:aliases w:val="11 pt"/>
    <w:basedOn w:val="a0"/>
    <w:rsid w:val="00167CD6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fffff5">
    <w:name w:val="Основной текст_"/>
    <w:basedOn w:val="a0"/>
    <w:link w:val="1d"/>
    <w:locked/>
    <w:rsid w:val="00167C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d">
    <w:name w:val="Основной текст1"/>
    <w:basedOn w:val="a"/>
    <w:link w:val="affffff5"/>
    <w:rsid w:val="00167CD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3"/>
    <w:basedOn w:val="a"/>
    <w:rsid w:val="00167CD6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d">
    <w:name w:val="Основной текст (2)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ffff6">
    <w:name w:val="Колонтитул_"/>
    <w:basedOn w:val="a0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7">
    <w:name w:val="Колонтитул"/>
    <w:basedOn w:val="affffff6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6">
    <w:name w:val="Основной текст (3)_"/>
    <w:basedOn w:val="a0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7">
    <w:name w:val="Основной текст (3) + Не полужирный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8">
    <w:name w:val="Основной текст (3)"/>
    <w:basedOn w:val="36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45">
    <w:name w:val="Основной текст (4)_"/>
    <w:basedOn w:val="a0"/>
    <w:link w:val="46"/>
    <w:rsid w:val="00167CD6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e">
    <w:name w:val="Основной текст (2)"/>
    <w:basedOn w:val="2d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5">
    <w:name w:val="Основной текст (5) + Не полужирный"/>
    <w:basedOn w:val="52"/>
    <w:rsid w:val="00167C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64">
    <w:name w:val="Основной текст (6)_"/>
    <w:basedOn w:val="a0"/>
    <w:link w:val="65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6">
    <w:name w:val="Основной текст (6) + Не курсив"/>
    <w:basedOn w:val="64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f">
    <w:name w:val="Основной текст (2) + Полужирный"/>
    <w:aliases w:val="Курсив"/>
    <w:basedOn w:val="2d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f0">
    <w:name w:val="Основной текст (2) + Курсив"/>
    <w:basedOn w:val="2d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">
    <w:name w:val="Основной текст + 13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5pt0">
    <w:name w:val="Основной текст + 13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1">
    <w:name w:val="Основной текст + 13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andara95pt">
    <w:name w:val="Основной текст + Candara;9;5 pt"/>
    <w:basedOn w:val="affffff5"/>
    <w:rsid w:val="00167CD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214pt">
    <w:name w:val="Заголовок №2 + 14 pt;Курсив"/>
    <w:basedOn w:val="29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15pt1pt">
    <w:name w:val="Основной текст + 11;5 pt;Курсив;Интервал 1 pt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">
    <w:name w:val="Основной текст + 11;5 pt;Полужирный"/>
    <w:basedOn w:val="affffff5"/>
    <w:rsid w:val="00167C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ff5"/>
    <w:rsid w:val="00167C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0">
    <w:name w:val="Основной текст + 4;5 pt"/>
    <w:basedOn w:val="affffff5"/>
    <w:rsid w:val="00167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2">
    <w:name w:val="Заголовок №1 (2)_"/>
    <w:basedOn w:val="a0"/>
    <w:link w:val="123"/>
    <w:rsid w:val="00167CD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 + Полужирный;Не курсив"/>
    <w:basedOn w:val="122"/>
    <w:rsid w:val="00167C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fffff8">
    <w:name w:val="Подпись к таблице_"/>
    <w:basedOn w:val="a0"/>
    <w:link w:val="affffff9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0pt">
    <w:name w:val="Подпись к таблице + 10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5pt">
    <w:name w:val="Подпись к таблице + 9;5 pt"/>
    <w:basedOn w:val="affffff8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fffffa">
    <w:name w:val="Основной текст + Полужирный;Курсив"/>
    <w:basedOn w:val="affffff5"/>
    <w:rsid w:val="00167C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CourierNew55pt0pt">
    <w:name w:val="Основной текст + Courier New;5;5 pt;Интервал 0 pt"/>
    <w:basedOn w:val="affffff5"/>
    <w:rsid w:val="00167CD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Batang6pt">
    <w:name w:val="Основной текст + Batang;6 pt"/>
    <w:basedOn w:val="affffff5"/>
    <w:rsid w:val="00167CD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ArialNarrow55pt0pt">
    <w:name w:val="Основной текст + Arial Narrow;5;5 pt;Интервал 0 pt"/>
    <w:basedOn w:val="affffff5"/>
    <w:rsid w:val="00167CD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95">
    <w:name w:val="Основной текст (9)_"/>
    <w:basedOn w:val="a0"/>
    <w:link w:val="96"/>
    <w:rsid w:val="00167CD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4pt">
    <w:name w:val="Основной текст (9) + 4 pt;Не курсив"/>
    <w:basedOn w:val="95"/>
    <w:rsid w:val="00167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05">
    <w:name w:val="Основной текст (10)_"/>
    <w:basedOn w:val="a0"/>
    <w:link w:val="106"/>
    <w:rsid w:val="00167C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f1">
    <w:name w:val="Основной текст2"/>
    <w:basedOn w:val="a"/>
    <w:rsid w:val="00167CD6"/>
    <w:pPr>
      <w:widowControl w:val="0"/>
      <w:shd w:val="clear" w:color="auto" w:fill="FFFFFF"/>
      <w:spacing w:after="0" w:line="322" w:lineRule="exact"/>
      <w:ind w:hanging="11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65">
    <w:name w:val="Основной текст (6)"/>
    <w:basedOn w:val="a"/>
    <w:link w:val="64"/>
    <w:rsid w:val="00167CD6"/>
    <w:pPr>
      <w:widowControl w:val="0"/>
      <w:shd w:val="clear" w:color="auto" w:fill="FFFFFF"/>
      <w:spacing w:after="0" w:line="56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23">
    <w:name w:val="Заголовок №1 (2)"/>
    <w:basedOn w:val="a"/>
    <w:link w:val="122"/>
    <w:rsid w:val="00167CD6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fffff9">
    <w:name w:val="Подпись к таблице"/>
    <w:basedOn w:val="a"/>
    <w:link w:val="affffff8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6">
    <w:name w:val="Основной текст (9)"/>
    <w:basedOn w:val="a"/>
    <w:link w:val="95"/>
    <w:rsid w:val="00167C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6">
    <w:name w:val="Основной текст (10)"/>
    <w:basedOn w:val="a"/>
    <w:link w:val="105"/>
    <w:rsid w:val="00167CD6"/>
    <w:pPr>
      <w:widowControl w:val="0"/>
      <w:shd w:val="clear" w:color="auto" w:fill="FFFFFF"/>
      <w:spacing w:after="0" w:line="370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andard">
    <w:name w:val="Standard"/>
    <w:uiPriority w:val="99"/>
    <w:rsid w:val="00167CD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222">
    <w:name w:val="Font Style222"/>
    <w:uiPriority w:val="99"/>
    <w:rsid w:val="00167CD6"/>
    <w:rPr>
      <w:rFonts w:ascii="Times New Roman" w:hAnsi="Times New Roman" w:cs="Times New Roman" w:hint="default"/>
      <w:sz w:val="22"/>
      <w:szCs w:val="22"/>
    </w:rPr>
  </w:style>
  <w:style w:type="paragraph" w:customStyle="1" w:styleId="style16bullet1gif">
    <w:name w:val="style16bullet1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bullet3gif">
    <w:name w:val="style16bullet3.gif"/>
    <w:basedOn w:val="a"/>
    <w:rsid w:val="0016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b">
    <w:name w:val="Знак 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fffc">
    <w:name w:val="Знак Знак Знак"/>
    <w:basedOn w:val="a"/>
    <w:rsid w:val="00167CD6"/>
    <w:pPr>
      <w:spacing w:after="160" w:line="240" w:lineRule="exact"/>
    </w:pPr>
    <w:rPr>
      <w:rFonts w:ascii="Verdana" w:eastAsia="Calibri" w:hAnsi="Verdana" w:cs="Verdana"/>
      <w:sz w:val="20"/>
      <w:szCs w:val="20"/>
      <w:lang w:eastAsia="ru-RU"/>
    </w:rPr>
  </w:style>
  <w:style w:type="paragraph" w:styleId="affffffd">
    <w:name w:val="Plain Text"/>
    <w:basedOn w:val="a"/>
    <w:link w:val="affffffe"/>
    <w:rsid w:val="00167CD6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fffe">
    <w:name w:val="Текст Знак"/>
    <w:basedOn w:val="a0"/>
    <w:link w:val="affffffd"/>
    <w:rsid w:val="00167CD6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e">
    <w:name w:val="Абзац списка1"/>
    <w:basedOn w:val="a"/>
    <w:rsid w:val="00167CD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9">
    <w:name w:val="Знак Знак3"/>
    <w:basedOn w:val="a0"/>
    <w:locked/>
    <w:rsid w:val="00167CD6"/>
    <w:rPr>
      <w:rFonts w:ascii="Courier New" w:hAnsi="Courier New" w:cs="Courier New"/>
      <w:lang w:val="ru-RU" w:eastAsia="ru-RU"/>
    </w:rPr>
  </w:style>
  <w:style w:type="character" w:customStyle="1" w:styleId="1f">
    <w:name w:val="Знак Знак1"/>
    <w:basedOn w:val="a0"/>
    <w:rsid w:val="00167CD6"/>
    <w:rPr>
      <w:rFonts w:cs="Times New Roman"/>
      <w:sz w:val="24"/>
      <w:szCs w:val="24"/>
      <w:lang w:val="ru-RU" w:eastAsia="ru-RU"/>
    </w:rPr>
  </w:style>
  <w:style w:type="paragraph" w:customStyle="1" w:styleId="115">
    <w:name w:val="Заголовок 11"/>
    <w:basedOn w:val="a"/>
    <w:uiPriority w:val="1"/>
    <w:qFormat/>
    <w:rsid w:val="00167CD6"/>
    <w:pPr>
      <w:widowControl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167CD6"/>
    <w:pPr>
      <w:widowControl w:val="0"/>
      <w:spacing w:after="0" w:line="240" w:lineRule="auto"/>
      <w:ind w:left="102" w:right="44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f0">
    <w:name w:val="Текст1"/>
    <w:basedOn w:val="a"/>
    <w:rsid w:val="00612A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612AD1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75">
    <w:name w:val="Основной текст7"/>
    <w:basedOn w:val="a"/>
    <w:rsid w:val="00612AD1"/>
    <w:pPr>
      <w:widowControl w:val="0"/>
      <w:shd w:val="clear" w:color="auto" w:fill="FFFFFF"/>
      <w:spacing w:before="300" w:after="960" w:line="0" w:lineRule="atLeast"/>
      <w:ind w:hanging="162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47">
    <w:name w:val="Основной текст4"/>
    <w:basedOn w:val="a"/>
    <w:rsid w:val="00612AD1"/>
    <w:pPr>
      <w:widowControl w:val="0"/>
      <w:shd w:val="clear" w:color="auto" w:fill="FFFFFF"/>
      <w:spacing w:before="300" w:after="780" w:line="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16">
    <w:name w:val="s_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6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12AD1"/>
  </w:style>
  <w:style w:type="character" w:customStyle="1" w:styleId="s4">
    <w:name w:val="s4"/>
    <w:basedOn w:val="a0"/>
    <w:rsid w:val="00612AD1"/>
  </w:style>
  <w:style w:type="paragraph" w:customStyle="1" w:styleId="214">
    <w:name w:val="Основной текст 21"/>
    <w:basedOn w:val="a"/>
    <w:rsid w:val="00B3032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8133-736F-42F9-92E5-5DD142CF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60</Pages>
  <Words>14351</Words>
  <Characters>81802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Sistem Admin</cp:lastModifiedBy>
  <cp:revision>4</cp:revision>
  <cp:lastPrinted>2019-11-18T15:29:00Z</cp:lastPrinted>
  <dcterms:created xsi:type="dcterms:W3CDTF">2022-08-28T17:20:00Z</dcterms:created>
  <dcterms:modified xsi:type="dcterms:W3CDTF">2022-08-31T16:15:00Z</dcterms:modified>
</cp:coreProperties>
</file>