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3DBD" w14:textId="77777777" w:rsidR="00C07821" w:rsidRDefault="00C07821" w:rsidP="00C07821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Приложение к ОПОП СПО</w:t>
      </w:r>
    </w:p>
    <w:p w14:paraId="17226131" w14:textId="77777777" w:rsidR="00C07821" w:rsidRDefault="00C07821" w:rsidP="00C07821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ППКРС по профессии</w:t>
      </w:r>
    </w:p>
    <w:p w14:paraId="1CF74D00" w14:textId="77777777" w:rsidR="00C07821" w:rsidRDefault="00C07821" w:rsidP="00C0782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23.01.17 </w:t>
      </w:r>
      <w:r w:rsidRPr="001A340B">
        <w:rPr>
          <w:rFonts w:ascii="Times New Roman" w:hAnsi="Times New Roman"/>
          <w:bCs/>
          <w:noProof/>
          <w:sz w:val="24"/>
          <w:szCs w:val="24"/>
        </w:rPr>
        <w:t>Мастер по ремонту и обслуживанию автомобилей</w:t>
      </w:r>
    </w:p>
    <w:p w14:paraId="5651B551" w14:textId="77777777" w:rsidR="00C07821" w:rsidRDefault="00C07821" w:rsidP="00C078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A5C6BC" w14:textId="77777777" w:rsidR="00C07821" w:rsidRDefault="00C07821" w:rsidP="00C078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C5D9C3" w14:textId="77777777" w:rsidR="00C07821" w:rsidRDefault="00C07821" w:rsidP="00C07821">
      <w:pPr>
        <w:rPr>
          <w:rFonts w:ascii="Times New Roman" w:hAnsi="Times New Roman"/>
          <w:b/>
          <w:sz w:val="24"/>
          <w:szCs w:val="24"/>
        </w:rPr>
      </w:pPr>
    </w:p>
    <w:p w14:paraId="3A3FE1E9" w14:textId="77777777" w:rsidR="00C07821" w:rsidRDefault="00C07821" w:rsidP="00C07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14:paraId="3FCA79D7" w14:textId="77777777" w:rsidR="00C07821" w:rsidRDefault="00C07821" w:rsidP="00C07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B110E9" w14:textId="77777777" w:rsidR="00C07821" w:rsidRDefault="00C07821" w:rsidP="00C07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14:paraId="04E29264" w14:textId="77777777" w:rsidR="00C07821" w:rsidRDefault="00C07821" w:rsidP="00C0782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«Уренский индустриально-энергетический техникум»</w:t>
      </w:r>
    </w:p>
    <w:p w14:paraId="0316AE58" w14:textId="77777777" w:rsidR="00C07821" w:rsidRDefault="00C07821" w:rsidP="00C078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</w:t>
      </w:r>
    </w:p>
    <w:p w14:paraId="182B194C" w14:textId="77777777" w:rsidR="00C07821" w:rsidRDefault="00C07821" w:rsidP="00C07821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sz w:val="24"/>
          <w:szCs w:val="24"/>
        </w:rPr>
      </w:pPr>
    </w:p>
    <w:p w14:paraId="48763C59" w14:textId="77777777" w:rsidR="00C07821" w:rsidRPr="001C1879" w:rsidRDefault="00C07821" w:rsidP="00C07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23.01.17 Мастер по ремонту и обслуживанию автомобилей</w:t>
      </w:r>
    </w:p>
    <w:p w14:paraId="7AF5F49A" w14:textId="77777777" w:rsidR="00C07821" w:rsidRDefault="00C07821" w:rsidP="00C0782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8B5A2B8" w14:textId="77777777" w:rsidR="00C07821" w:rsidRDefault="00C07821" w:rsidP="00C0782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B304089" w14:textId="77777777" w:rsidR="00C07821" w:rsidRDefault="00C07821" w:rsidP="00C07821">
      <w:pPr>
        <w:rPr>
          <w:rFonts w:ascii="Times New Roman" w:hAnsi="Times New Roman"/>
          <w:sz w:val="24"/>
          <w:szCs w:val="24"/>
        </w:rPr>
      </w:pPr>
    </w:p>
    <w:p w14:paraId="0528C3DB" w14:textId="77777777" w:rsidR="00C07821" w:rsidRDefault="00C07821" w:rsidP="00C07821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Квалификация: слесарь по ремонту автомобилей, </w:t>
      </w:r>
    </w:p>
    <w:p w14:paraId="07EE543F" w14:textId="77777777" w:rsidR="00C07821" w:rsidRPr="00E670C5" w:rsidRDefault="00C07821" w:rsidP="00C07821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автомобиля</w:t>
      </w:r>
    </w:p>
    <w:p w14:paraId="5D22A464" w14:textId="77777777" w:rsidR="00C07821" w:rsidRDefault="00C07821" w:rsidP="00C07821">
      <w:pPr>
        <w:spacing w:after="0"/>
        <w:ind w:left="4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- </w:t>
      </w:r>
      <w:r>
        <w:rPr>
          <w:rFonts w:ascii="Times New Roman" w:hAnsi="Times New Roman"/>
          <w:b/>
          <w:sz w:val="24"/>
          <w:szCs w:val="24"/>
        </w:rPr>
        <w:t>очная</w:t>
      </w:r>
    </w:p>
    <w:p w14:paraId="15097050" w14:textId="77777777" w:rsidR="00C07821" w:rsidRDefault="00C07821" w:rsidP="00C07821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получения ППКРС</w:t>
      </w:r>
    </w:p>
    <w:p w14:paraId="26267AB1" w14:textId="77777777" w:rsidR="00C07821" w:rsidRDefault="00C07821" w:rsidP="00C07821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года 10 месяцев.</w:t>
      </w:r>
    </w:p>
    <w:p w14:paraId="2D3D92AC" w14:textId="77777777" w:rsidR="00C07821" w:rsidRDefault="00C07821" w:rsidP="00C0782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На базе основного общего образования </w:t>
      </w:r>
    </w:p>
    <w:p w14:paraId="2E309711" w14:textId="77777777" w:rsidR="00C07821" w:rsidRDefault="00C07821" w:rsidP="00C078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Профиль получаемого профессионального </w:t>
      </w:r>
    </w:p>
    <w:p w14:paraId="19204510" w14:textId="77777777" w:rsidR="00C07821" w:rsidRDefault="00C07821" w:rsidP="00C078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образования: технологический</w:t>
      </w:r>
    </w:p>
    <w:p w14:paraId="06064125" w14:textId="77777777" w:rsidR="00C07821" w:rsidRDefault="00C07821" w:rsidP="00C0782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8FDE31C" w14:textId="77777777" w:rsidR="00C07821" w:rsidRDefault="00C07821" w:rsidP="00C07821">
      <w:pPr>
        <w:spacing w:after="0"/>
        <w:jc w:val="right"/>
      </w:pPr>
    </w:p>
    <w:p w14:paraId="7EFE8BA0" w14:textId="424409D9" w:rsidR="00C07821" w:rsidRPr="00711BE4" w:rsidRDefault="00C07821" w:rsidP="00C07821">
      <w:pPr>
        <w:jc w:val="center"/>
        <w:rPr>
          <w:rFonts w:ascii="Times New Roman" w:hAnsi="Times New Roman"/>
          <w:bCs/>
          <w:sz w:val="24"/>
          <w:szCs w:val="24"/>
        </w:rPr>
      </w:pPr>
      <w:r w:rsidRPr="00711BE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19</w:t>
      </w:r>
      <w:r w:rsidRPr="00711BE4">
        <w:rPr>
          <w:rFonts w:ascii="Times New Roman" w:hAnsi="Times New Roman"/>
          <w:bCs/>
          <w:sz w:val="24"/>
          <w:szCs w:val="24"/>
        </w:rPr>
        <w:t>г.</w:t>
      </w:r>
    </w:p>
    <w:p w14:paraId="07225B04" w14:textId="77777777" w:rsidR="000B4754" w:rsidRDefault="000B4754" w:rsidP="002732D6">
      <w:pPr>
        <w:rPr>
          <w:rFonts w:ascii="Times New Roman" w:hAnsi="Times New Roman"/>
          <w:b/>
          <w:bCs/>
          <w:sz w:val="24"/>
          <w:szCs w:val="24"/>
        </w:rPr>
      </w:pPr>
    </w:p>
    <w:p w14:paraId="4C0A4DB1" w14:textId="77777777" w:rsidR="00B72F6A" w:rsidRDefault="00B72F6A" w:rsidP="002732D6">
      <w:pPr>
        <w:rPr>
          <w:rFonts w:ascii="Times New Roman" w:hAnsi="Times New Roman"/>
          <w:b/>
          <w:bCs/>
          <w:sz w:val="24"/>
          <w:szCs w:val="24"/>
        </w:rPr>
      </w:pPr>
    </w:p>
    <w:p w14:paraId="425363B4" w14:textId="77777777" w:rsidR="002732D6" w:rsidRPr="00322D34" w:rsidRDefault="002732D6" w:rsidP="002732D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322D34">
        <w:rPr>
          <w:rFonts w:ascii="Times New Roman" w:hAnsi="Times New Roman"/>
          <w:b/>
          <w:bCs/>
          <w:sz w:val="24"/>
          <w:szCs w:val="24"/>
        </w:rPr>
        <w:t>Сводные данные по бюджету времени (в неделях)</w:t>
      </w:r>
    </w:p>
    <w:p w14:paraId="1424D985" w14:textId="77777777" w:rsidR="002732D6" w:rsidRPr="00322D34" w:rsidRDefault="002732D6" w:rsidP="002732D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2791"/>
        <w:gridCol w:w="1970"/>
        <w:gridCol w:w="2398"/>
        <w:gridCol w:w="2145"/>
        <w:gridCol w:w="2115"/>
        <w:gridCol w:w="1262"/>
        <w:gridCol w:w="1056"/>
      </w:tblGrid>
      <w:tr w:rsidR="00444DD1" w14:paraId="6F180C77" w14:textId="77777777">
        <w:trPr>
          <w:trHeight w:val="31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970B9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2645E5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Обучение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  дисциплинам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 междисциплинарным курсам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4301F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Учебная   практика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6C525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5D28B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 аттестация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EAD785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 итоговая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аттестация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AC58F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59DA4A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444DD1" w14:paraId="648220B4" w14:textId="77777777">
        <w:trPr>
          <w:trHeight w:val="886"/>
        </w:trPr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32B4B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09736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5F0F2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5758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8A63C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E086A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5A253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E11F7E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44DD1" w14:paraId="2ECF978E" w14:textId="77777777">
        <w:trPr>
          <w:trHeight w:val="2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8403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5323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3CDB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80EA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654D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2213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0A59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AAD5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44DD1" w14:paraId="77657ACF" w14:textId="77777777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E4D2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3C02" w14:textId="77777777" w:rsidR="00444DD1" w:rsidRDefault="0073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EBF9" w14:textId="77777777" w:rsidR="00444DD1" w:rsidRDefault="0074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1BB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A758" w14:textId="77777777" w:rsidR="00444DD1" w:rsidRDefault="00BD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AE98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A59B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017A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444DD1" w14:paraId="1B85477E" w14:textId="77777777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6112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II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B68" w14:textId="77777777" w:rsidR="00444DD1" w:rsidRDefault="00C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93A3" w14:textId="77777777" w:rsidR="00444DD1" w:rsidRDefault="00C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2C5" w14:textId="77777777" w:rsidR="00444DD1" w:rsidRDefault="0040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A176" w14:textId="77777777" w:rsidR="00444DD1" w:rsidRDefault="00BD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1A2A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7F20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523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444DD1" w14:paraId="0E4526CF" w14:textId="77777777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7634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III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курс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8308" w14:textId="77777777" w:rsidR="00444DD1" w:rsidRDefault="0040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9116" w14:textId="77777777" w:rsidR="00444DD1" w:rsidRDefault="0074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E843" w14:textId="77777777" w:rsidR="00444DD1" w:rsidRDefault="0033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40312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2223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83B7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C5A5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0D55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</w:tr>
      <w:tr w:rsidR="00444DD1" w14:paraId="6FAFCFD5" w14:textId="77777777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9E22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240B" w14:textId="77777777" w:rsidR="00444DD1" w:rsidRDefault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40312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7B7D" w14:textId="77777777" w:rsidR="00444DD1" w:rsidRDefault="0028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40312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1473" w14:textId="77777777" w:rsidR="00444DD1" w:rsidRDefault="000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40312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2F6E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7CE1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AF90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E966" w14:textId="77777777"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147</w:t>
            </w:r>
          </w:p>
        </w:tc>
      </w:tr>
    </w:tbl>
    <w:p w14:paraId="46C5203B" w14:textId="77777777" w:rsidR="00031AEB" w:rsidRDefault="00031AEB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3724909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2688A54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8F8ADD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CF0BA9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1FF4843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983DB1A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794719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A93B9C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460ABFB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B2B3FE" w14:textId="77777777"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B0021F" w14:textId="77777777" w:rsidR="00444DD1" w:rsidRDefault="00444DD1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4E3A01" w14:textId="77777777" w:rsidR="00C00593" w:rsidRDefault="00C00593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C13EA92" w14:textId="77777777" w:rsidR="00C00593" w:rsidRDefault="00C00593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31A8AF9" w14:textId="77777777" w:rsidR="00C00593" w:rsidRDefault="00C00593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526B8A" w14:textId="52321C72" w:rsidR="00C00593" w:rsidRDefault="00C00593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77A1302" w14:textId="77777777" w:rsidR="007E7871" w:rsidRDefault="007E7871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F47B5A" w14:textId="77777777" w:rsidR="00C00593" w:rsidRDefault="00C00593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2D0CF4" w14:textId="77777777" w:rsidR="003122AB" w:rsidRDefault="003122AB" w:rsidP="003122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56BDA3" w14:textId="77777777" w:rsidR="00031AEB" w:rsidRDefault="00001286" w:rsidP="00312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540C3B">
        <w:rPr>
          <w:rFonts w:ascii="Times New Roman" w:hAnsi="Times New Roman"/>
          <w:b/>
          <w:sz w:val="24"/>
          <w:szCs w:val="24"/>
        </w:rPr>
        <w:t>. План учебного процесса</w:t>
      </w:r>
    </w:p>
    <w:p w14:paraId="37B5FD9E" w14:textId="77777777" w:rsidR="00DC7D94" w:rsidRDefault="00DC7D9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5BCF6359" w14:textId="77777777" w:rsidR="00DC7D94" w:rsidRDefault="00DC7D9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832"/>
        <w:gridCol w:w="1421"/>
        <w:gridCol w:w="708"/>
        <w:gridCol w:w="567"/>
        <w:gridCol w:w="851"/>
        <w:gridCol w:w="709"/>
        <w:gridCol w:w="708"/>
        <w:gridCol w:w="567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E24361" w:rsidRPr="002E66DD" w14:paraId="5A94C660" w14:textId="77777777" w:rsidTr="000F3209">
        <w:trPr>
          <w:trHeight w:hRule="exact" w:val="794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  <w:hideMark/>
          </w:tcPr>
          <w:p w14:paraId="3E233C14" w14:textId="77777777" w:rsidR="00E24361" w:rsidRPr="002E66DD" w:rsidRDefault="00E24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68C49092" w14:textId="77777777" w:rsidR="00E24361" w:rsidRPr="002E66DD" w:rsidRDefault="00E2436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57EB31EA" w14:textId="77777777" w:rsidR="00E24361" w:rsidRPr="002E66DD" w:rsidRDefault="00E2436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74E6C807" w14:textId="77777777" w:rsidR="00E24361" w:rsidRPr="002E66DD" w:rsidRDefault="00E2436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Объём образовательной нагрузки</w:t>
            </w:r>
          </w:p>
        </w:tc>
        <w:tc>
          <w:tcPr>
            <w:tcW w:w="5954" w:type="dxa"/>
            <w:gridSpan w:val="8"/>
            <w:shd w:val="clear" w:color="auto" w:fill="FFFFFF" w:themeFill="background1"/>
            <w:vAlign w:val="center"/>
            <w:hideMark/>
          </w:tcPr>
          <w:p w14:paraId="5494B592" w14:textId="77777777" w:rsidR="00E24361" w:rsidRPr="002E66DD" w:rsidRDefault="00E24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252" w:type="dxa"/>
            <w:gridSpan w:val="6"/>
            <w:shd w:val="clear" w:color="auto" w:fill="FFFFFF" w:themeFill="background1"/>
            <w:hideMark/>
          </w:tcPr>
          <w:p w14:paraId="680673C9" w14:textId="77777777" w:rsidR="00E24361" w:rsidRPr="002E66DD" w:rsidRDefault="00E2436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учебной нагрузки по курсам и семестрам/триместрам (час в</w:t>
            </w:r>
            <w:proofErr w:type="gramStart"/>
            <w:r w:rsidR="003F797A" w:rsidRPr="002E66DD">
              <w:rPr>
                <w:rFonts w:ascii="Times New Roman" w:hAnsi="Times New Roman"/>
                <w:b/>
                <w:bCs/>
                <w:sz w:val="20"/>
                <w:szCs w:val="20"/>
              </w:rPr>
              <w:t>))</w:t>
            </w:r>
            <w:r w:rsidRPr="002E66DD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  <w:proofErr w:type="gramEnd"/>
            <w:r w:rsidRPr="002E66DD">
              <w:rPr>
                <w:rFonts w:ascii="Times New Roman" w:hAnsi="Times New Roman"/>
                <w:b/>
                <w:bCs/>
                <w:sz w:val="20"/>
                <w:szCs w:val="20"/>
              </w:rPr>
              <w:t>/триместр)</w:t>
            </w:r>
          </w:p>
        </w:tc>
      </w:tr>
      <w:tr w:rsidR="00C8096D" w:rsidRPr="002E66DD" w14:paraId="36D70F9B" w14:textId="77777777" w:rsidTr="000F3209">
        <w:trPr>
          <w:trHeight w:hRule="exact" w:val="283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14:paraId="188B4158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  <w:vAlign w:val="center"/>
            <w:hideMark/>
          </w:tcPr>
          <w:p w14:paraId="31569919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  <w:vAlign w:val="center"/>
            <w:hideMark/>
          </w:tcPr>
          <w:p w14:paraId="623C1C89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371FA669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543FE089" w14:textId="77777777" w:rsidR="00C8096D" w:rsidRPr="002E66DD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5387" w:type="dxa"/>
            <w:gridSpan w:val="7"/>
            <w:shd w:val="clear" w:color="auto" w:fill="FFFFFF" w:themeFill="background1"/>
            <w:vAlign w:val="center"/>
            <w:hideMark/>
          </w:tcPr>
          <w:p w14:paraId="3195D22B" w14:textId="77777777" w:rsidR="00C8096D" w:rsidRPr="002E66DD" w:rsidRDefault="00C809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14:paraId="5BAC92C3" w14:textId="77777777" w:rsidR="00C8096D" w:rsidRPr="002E66DD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  <w:hideMark/>
          </w:tcPr>
          <w:p w14:paraId="06872633" w14:textId="77777777" w:rsidR="00C8096D" w:rsidRPr="002E66DD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14:paraId="09D12076" w14:textId="77777777" w:rsidR="00C8096D" w:rsidRPr="002E66DD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III курс</w:t>
            </w:r>
          </w:p>
        </w:tc>
      </w:tr>
      <w:tr w:rsidR="007911A8" w:rsidRPr="002E66DD" w14:paraId="1D4E0A90" w14:textId="77777777" w:rsidTr="00A05BD9">
        <w:trPr>
          <w:trHeight w:hRule="exact" w:val="51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14:paraId="737E84BF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  <w:vAlign w:val="center"/>
            <w:hideMark/>
          </w:tcPr>
          <w:p w14:paraId="57B7929D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  <w:vAlign w:val="center"/>
            <w:hideMark/>
          </w:tcPr>
          <w:p w14:paraId="38807B5C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34094899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14:paraId="6332D6B1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  <w:hideMark/>
          </w:tcPr>
          <w:p w14:paraId="30633E96" w14:textId="77777777" w:rsidR="00C8096D" w:rsidRPr="002E66DD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6A64C4C0" w14:textId="77777777" w:rsidR="00C8096D" w:rsidRPr="002E66DD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По практике производственной и учебной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36DCE5CC" w14:textId="77777777" w:rsidR="00C8096D" w:rsidRPr="002E66DD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53689A1A" w14:textId="77777777" w:rsidR="00C8096D" w:rsidRPr="002E66DD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hideMark/>
          </w:tcPr>
          <w:p w14:paraId="6EECACDC" w14:textId="77777777" w:rsidR="00C8096D" w:rsidRPr="002E66DD" w:rsidRDefault="0084214D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сем. 17 </w:t>
            </w:r>
            <w:proofErr w:type="spellStart"/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08B076D3" w14:textId="77777777" w:rsidR="00C8096D" w:rsidRPr="002E66DD" w:rsidRDefault="001C34AF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 сем 23</w:t>
            </w:r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74CB3CB7" w14:textId="77777777" w:rsidR="00C8096D" w:rsidRPr="002E66DD" w:rsidRDefault="00E144D5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3сем. 17</w:t>
            </w:r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33E51DEF" w14:textId="77777777" w:rsidR="00C8096D" w:rsidRPr="002E66DD" w:rsidRDefault="001C34AF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4сем. 22</w:t>
            </w:r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77BA3190" w14:textId="77777777" w:rsidR="00C8096D" w:rsidRPr="002E66DD" w:rsidRDefault="00E144D5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5сем. 17</w:t>
            </w:r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3D0C560D" w14:textId="77777777" w:rsidR="00C8096D" w:rsidRPr="002E66DD" w:rsidRDefault="00E144D5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6 сем. 20 </w:t>
            </w:r>
            <w:proofErr w:type="spellStart"/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="00C8096D"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  <w:tr w:rsidR="007911A8" w:rsidRPr="002E66DD" w14:paraId="474E5200" w14:textId="77777777" w:rsidTr="00A05BD9">
        <w:trPr>
          <w:trHeight w:hRule="exact" w:val="68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14:paraId="55F807FC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  <w:vAlign w:val="center"/>
            <w:hideMark/>
          </w:tcPr>
          <w:p w14:paraId="275727F0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  <w:vAlign w:val="center"/>
            <w:hideMark/>
          </w:tcPr>
          <w:p w14:paraId="55A3F069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0D4ADE44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14:paraId="0C3D7C52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2DD7104F" w14:textId="77777777" w:rsidR="00C8096D" w:rsidRPr="002E66DD" w:rsidRDefault="00C8096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Всего учебных занятий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  <w:hideMark/>
          </w:tcPr>
          <w:p w14:paraId="2E997B38" w14:textId="77777777" w:rsidR="00C8096D" w:rsidRPr="002E66DD" w:rsidRDefault="00C8096D">
            <w:pPr>
              <w:spacing w:after="0" w:line="240" w:lineRule="auto"/>
              <w:ind w:left="-108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 xml:space="preserve">в т. ч. </w:t>
            </w: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118E8FC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14:paraId="43AEFCFD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B2C4FE7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5E020A29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0F4CBE69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0E316AC2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18D95930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653F4F91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48DC524E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173" w:rsidRPr="002E66DD" w14:paraId="7220FF85" w14:textId="77777777" w:rsidTr="00A05BD9">
        <w:trPr>
          <w:cantSplit/>
          <w:trHeight w:val="1487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14:paraId="22ACB7C6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  <w:vAlign w:val="center"/>
            <w:hideMark/>
          </w:tcPr>
          <w:p w14:paraId="5712DE60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  <w:vAlign w:val="center"/>
            <w:hideMark/>
          </w:tcPr>
          <w:p w14:paraId="09E9F29A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6F0CBCBC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14:paraId="56B15A61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CE50C3C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14:paraId="2A134133" w14:textId="77777777" w:rsidR="00C8096D" w:rsidRPr="002E66DD" w:rsidRDefault="00C8096D">
            <w:pPr>
              <w:ind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  <w:hideMark/>
          </w:tcPr>
          <w:p w14:paraId="3FB90E7B" w14:textId="77777777" w:rsidR="00C8096D" w:rsidRPr="002E66DD" w:rsidRDefault="00C8096D">
            <w:pPr>
              <w:ind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14:paraId="396D4D11" w14:textId="77777777" w:rsidR="00C8096D" w:rsidRPr="002E66DD" w:rsidRDefault="00C8096D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Курсовых работ(проектов)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31324A7C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14:paraId="7160518F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725C4FA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1F025F33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390AD9BB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704FA93B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3B1C3585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443DF72C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14:paraId="1840343E" w14:textId="77777777" w:rsidR="00C8096D" w:rsidRPr="002E66DD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173" w:rsidRPr="002E66DD" w14:paraId="4F459E8E" w14:textId="77777777" w:rsidTr="00A05BD9">
        <w:trPr>
          <w:trHeight w:hRule="exact" w:val="283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76F778B7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EDEF7CC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14:paraId="1AD51591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7BA927F3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236E9209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3E52761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9249259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3B0F3F91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53067258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95D7D8D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2A64D0F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0E71330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BD7F101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364581AA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38C297B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3201B8A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1CD5E65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0EAAF354" w14:textId="77777777" w:rsidR="00C8096D" w:rsidRPr="002E66DD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E0173" w:rsidRPr="002E66DD" w14:paraId="6198A201" w14:textId="77777777" w:rsidTr="00A05BD9">
        <w:trPr>
          <w:trHeight w:hRule="exact" w:val="283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3CE07A8A" w14:textId="77777777" w:rsidR="00C8096D" w:rsidRPr="002E66DD" w:rsidRDefault="00C809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AC9C884" w14:textId="77777777" w:rsidR="00C8096D" w:rsidRPr="002E66DD" w:rsidRDefault="00C8096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Общеобразовательный цикл </w:t>
            </w:r>
          </w:p>
        </w:tc>
        <w:tc>
          <w:tcPr>
            <w:tcW w:w="1421" w:type="dxa"/>
            <w:shd w:val="clear" w:color="auto" w:fill="FFFFFF" w:themeFill="background1"/>
          </w:tcPr>
          <w:p w14:paraId="7A1E3542" w14:textId="77777777" w:rsidR="00C8096D" w:rsidRPr="002E66DD" w:rsidRDefault="00791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2З/16ДЗ/5Э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73EE25DA" w14:textId="77777777" w:rsidR="00C8096D" w:rsidRPr="002E66DD" w:rsidRDefault="00892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2142</w:t>
            </w:r>
          </w:p>
        </w:tc>
        <w:tc>
          <w:tcPr>
            <w:tcW w:w="567" w:type="dxa"/>
            <w:shd w:val="clear" w:color="auto" w:fill="FFFFFF" w:themeFill="background1"/>
          </w:tcPr>
          <w:p w14:paraId="122F0639" w14:textId="77777777" w:rsidR="00C8096D" w:rsidRPr="002E66DD" w:rsidRDefault="00C809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310E6D15" w14:textId="77777777" w:rsidR="00C8096D" w:rsidRPr="002E66DD" w:rsidRDefault="003A2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2052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17B9733" w14:textId="77777777" w:rsidR="00C8096D" w:rsidRPr="002E66DD" w:rsidRDefault="003A2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F078E" w:rsidRPr="002E66D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4D642777" w14:textId="77777777" w:rsidR="00C8096D" w:rsidRPr="002E66DD" w:rsidRDefault="00344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C32F76" w:rsidRPr="002E66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64AD2F4" w14:textId="77777777" w:rsidR="00C8096D" w:rsidRPr="002E66DD" w:rsidRDefault="00C809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8BA27F" w14:textId="77777777" w:rsidR="00C8096D" w:rsidRPr="002E66DD" w:rsidRDefault="00C809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3AE5C365" w14:textId="77777777" w:rsidR="00C8096D" w:rsidRPr="002E66DD" w:rsidRDefault="00C32F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1B85CAB1" w14:textId="77777777" w:rsidR="00C8096D" w:rsidRPr="002E66DD" w:rsidRDefault="00C32F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76BDA956" w14:textId="77777777" w:rsidR="00C8096D" w:rsidRPr="002E66DD" w:rsidRDefault="00C809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65163B8E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805</w:t>
            </w:r>
          </w:p>
        </w:tc>
        <w:tc>
          <w:tcPr>
            <w:tcW w:w="709" w:type="dxa"/>
            <w:shd w:val="clear" w:color="auto" w:fill="FFFFFF" w:themeFill="background1"/>
          </w:tcPr>
          <w:p w14:paraId="20F7A568" w14:textId="77777777" w:rsidR="00C8096D" w:rsidRPr="002E66DD" w:rsidRDefault="003663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</w:p>
        </w:tc>
        <w:tc>
          <w:tcPr>
            <w:tcW w:w="709" w:type="dxa"/>
            <w:shd w:val="clear" w:color="auto" w:fill="FFFFFF" w:themeFill="background1"/>
          </w:tcPr>
          <w:p w14:paraId="5791530F" w14:textId="77777777" w:rsidR="00C8096D" w:rsidRPr="002E66DD" w:rsidRDefault="00B557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FFFFFF" w:themeFill="background1"/>
          </w:tcPr>
          <w:p w14:paraId="7D2C3CD7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14:paraId="2526EE81" w14:textId="77777777" w:rsidR="00C8096D" w:rsidRPr="002E66DD" w:rsidRDefault="00066B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E0173" w:rsidRPr="002E66DD" w14:paraId="1CE32902" w14:textId="77777777" w:rsidTr="00A05BD9">
        <w:trPr>
          <w:trHeight w:hRule="exact" w:val="295"/>
        </w:trPr>
        <w:tc>
          <w:tcPr>
            <w:tcW w:w="993" w:type="dxa"/>
            <w:shd w:val="clear" w:color="auto" w:fill="FFFFFF" w:themeFill="background1"/>
            <w:vAlign w:val="center"/>
          </w:tcPr>
          <w:p w14:paraId="378BE3B8" w14:textId="77777777" w:rsidR="00C8096D" w:rsidRPr="002E66DD" w:rsidRDefault="003C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CABDE24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E66DD">
              <w:rPr>
                <w:rFonts w:ascii="Times New Roman" w:hAnsi="Times New Roman"/>
                <w:i/>
                <w:sz w:val="20"/>
                <w:szCs w:val="20"/>
              </w:rPr>
              <w:t xml:space="preserve">Общие </w:t>
            </w:r>
            <w:r w:rsidR="003C6C1F" w:rsidRPr="002E66DD">
              <w:rPr>
                <w:rFonts w:ascii="Times New Roman" w:hAnsi="Times New Roman"/>
                <w:i/>
                <w:sz w:val="20"/>
                <w:szCs w:val="20"/>
              </w:rPr>
              <w:t xml:space="preserve">учебные </w:t>
            </w:r>
            <w:r w:rsidRPr="002E66DD">
              <w:rPr>
                <w:rFonts w:ascii="Times New Roman" w:hAnsi="Times New Roman"/>
                <w:i/>
                <w:sz w:val="20"/>
                <w:szCs w:val="20"/>
              </w:rPr>
              <w:t xml:space="preserve">дисциплины </w:t>
            </w:r>
          </w:p>
        </w:tc>
        <w:tc>
          <w:tcPr>
            <w:tcW w:w="1421" w:type="dxa"/>
            <w:shd w:val="clear" w:color="auto" w:fill="FFFFFF" w:themeFill="background1"/>
          </w:tcPr>
          <w:p w14:paraId="3875CBD1" w14:textId="77777777" w:rsidR="00C8096D" w:rsidRPr="002E66DD" w:rsidRDefault="007F6634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13ДЗ/5</w:t>
            </w:r>
            <w:r w:rsidR="000E0173" w:rsidRPr="002E66DD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</w:tcPr>
          <w:p w14:paraId="1A18E85F" w14:textId="77777777" w:rsidR="00C8096D" w:rsidRPr="002E66DD" w:rsidRDefault="00E50347" w:rsidP="00C40C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1263</w:t>
            </w:r>
          </w:p>
        </w:tc>
        <w:tc>
          <w:tcPr>
            <w:tcW w:w="567" w:type="dxa"/>
            <w:shd w:val="clear" w:color="auto" w:fill="FFFFFF" w:themeFill="background1"/>
          </w:tcPr>
          <w:p w14:paraId="48973703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C265843" w14:textId="77777777" w:rsidR="00C8096D" w:rsidRPr="002E66DD" w:rsidRDefault="00BC2D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1191</w:t>
            </w:r>
          </w:p>
        </w:tc>
        <w:tc>
          <w:tcPr>
            <w:tcW w:w="709" w:type="dxa"/>
            <w:shd w:val="clear" w:color="auto" w:fill="FFFFFF" w:themeFill="background1"/>
          </w:tcPr>
          <w:p w14:paraId="1614EAF1" w14:textId="77777777" w:rsidR="00C8096D" w:rsidRPr="002E66DD" w:rsidRDefault="003A2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F078E" w:rsidRPr="002E66D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FFFFFF" w:themeFill="background1"/>
          </w:tcPr>
          <w:p w14:paraId="3B85E8E8" w14:textId="77777777" w:rsidR="00C8096D" w:rsidRPr="002E66DD" w:rsidRDefault="003A2D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567" w:type="dxa"/>
            <w:shd w:val="clear" w:color="auto" w:fill="FFFFFF" w:themeFill="background1"/>
          </w:tcPr>
          <w:p w14:paraId="1B44DF74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3D3072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784DF3" w14:textId="77777777" w:rsidR="00C8096D" w:rsidRPr="002E66DD" w:rsidRDefault="00E503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</w:tcPr>
          <w:p w14:paraId="2C531029" w14:textId="77777777" w:rsidR="00C8096D" w:rsidRPr="002E66DD" w:rsidRDefault="00E503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099FC72B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552</w:t>
            </w:r>
          </w:p>
        </w:tc>
        <w:tc>
          <w:tcPr>
            <w:tcW w:w="708" w:type="dxa"/>
            <w:shd w:val="clear" w:color="auto" w:fill="FFFFFF" w:themeFill="background1"/>
          </w:tcPr>
          <w:p w14:paraId="51A88108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763</w:t>
            </w:r>
          </w:p>
        </w:tc>
        <w:tc>
          <w:tcPr>
            <w:tcW w:w="709" w:type="dxa"/>
            <w:shd w:val="clear" w:color="auto" w:fill="FFFFFF" w:themeFill="background1"/>
          </w:tcPr>
          <w:p w14:paraId="486AE387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</w:p>
        </w:tc>
        <w:tc>
          <w:tcPr>
            <w:tcW w:w="709" w:type="dxa"/>
            <w:shd w:val="clear" w:color="auto" w:fill="FFFFFF" w:themeFill="background1"/>
          </w:tcPr>
          <w:p w14:paraId="47A780CB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FFFFFF" w:themeFill="background1"/>
          </w:tcPr>
          <w:p w14:paraId="0004C1EB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14:paraId="51900380" w14:textId="77777777" w:rsidR="00C8096D" w:rsidRPr="002E66DD" w:rsidRDefault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E0173" w:rsidRPr="002E66DD" w14:paraId="77D2A7C2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51A8FB75" w14:textId="77777777" w:rsidR="00C8096D" w:rsidRPr="002E66DD" w:rsidRDefault="00C8096D" w:rsidP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5AC38727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1A24C03B" w14:textId="77777777" w:rsidR="00C8096D" w:rsidRPr="000C5DEB" w:rsidRDefault="00C8096D" w:rsidP="00B40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0EEF61D7" w14:textId="77777777" w:rsidR="00C8096D" w:rsidRPr="000C5DEB" w:rsidRDefault="00E50347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FFFFFF" w:themeFill="background1"/>
          </w:tcPr>
          <w:p w14:paraId="108936B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7B05F55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EA2983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shd w:val="clear" w:color="auto" w:fill="FFFFFF" w:themeFill="background1"/>
          </w:tcPr>
          <w:p w14:paraId="2EB5A4F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8723D4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762C0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70848C64" w14:textId="77777777" w:rsidR="00C8096D" w:rsidRPr="000C5DEB" w:rsidRDefault="0082245A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</w:t>
            </w:r>
            <w:r w:rsidR="00C32F76" w:rsidRPr="000C5D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280AD5D6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2BA2FCF" w14:textId="77777777" w:rsidR="00C8096D" w:rsidRPr="000C5DEB" w:rsidRDefault="001F25E1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7BC8F375" w14:textId="77777777" w:rsidR="00C8096D" w:rsidRPr="002E66DD" w:rsidRDefault="001F25E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14:paraId="6730D8D8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FBD4B9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1C9984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B3A54C4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7DDF028A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677AC565" w14:textId="77777777" w:rsidR="00C8096D" w:rsidRPr="002E66DD" w:rsidRDefault="00994F32" w:rsidP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6BF3A0B6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 xml:space="preserve">  Литература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7C694AF8" w14:textId="77777777" w:rsidR="00C8096D" w:rsidRPr="000C5DEB" w:rsidRDefault="00C8096D" w:rsidP="00B40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6E6DF8D0" w14:textId="77777777" w:rsidR="00C8096D" w:rsidRPr="000C5DEB" w:rsidRDefault="00E50347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FFFFFF" w:themeFill="background1"/>
          </w:tcPr>
          <w:p w14:paraId="0BEF32F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7283A4E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F5AAE21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</w:tcPr>
          <w:p w14:paraId="14D6EB0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041B01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8CC190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3EEAA71A" w14:textId="77777777" w:rsidR="00C8096D" w:rsidRPr="000C5DEB" w:rsidRDefault="00C32F7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4B19589A" w14:textId="77777777" w:rsidR="00C8096D" w:rsidRPr="000C5DEB" w:rsidRDefault="00C32F76" w:rsidP="00C32F7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668E2B7" w14:textId="77777777" w:rsidR="00C8096D" w:rsidRPr="000C5DEB" w:rsidRDefault="00EE46D2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20CE46FF" w14:textId="77777777" w:rsidR="00C8096D" w:rsidRPr="002E66DD" w:rsidRDefault="00EE46D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14:paraId="2486672D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30E836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4948AB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7594ED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540C23E7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6F715C0B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6AE51232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70F80045" w14:textId="77777777" w:rsidR="00C8096D" w:rsidRPr="000C5DEB" w:rsidRDefault="007F6634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0C5DEB">
              <w:rPr>
                <w:rFonts w:ascii="Times New Roman" w:hAnsi="Times New Roman"/>
                <w:sz w:val="20"/>
                <w:szCs w:val="20"/>
              </w:rPr>
              <w:t>,</w:t>
            </w:r>
            <w:r w:rsidR="00EE46D2" w:rsidRPr="000C5DEB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752F5DD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14:paraId="3530B86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29204960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</w:tcPr>
          <w:p w14:paraId="56ABB38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14:paraId="1414139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14:paraId="61409338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5CC5D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531F155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A834A1A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9BEC5ED" w14:textId="77777777" w:rsidR="00C8096D" w:rsidRPr="000C5DEB" w:rsidRDefault="00E144D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36BBDFF4" w14:textId="77777777" w:rsidR="00C8096D" w:rsidRPr="002E66DD" w:rsidRDefault="000661B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14:paraId="608B58B9" w14:textId="77777777" w:rsidR="00C8096D" w:rsidRPr="002E66DD" w:rsidRDefault="001F25E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14:paraId="5CD79D2D" w14:textId="77777777" w:rsidR="00C8096D" w:rsidRPr="002E66DD" w:rsidRDefault="00697B2F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56B5BDBC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3CAED7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5F952EAD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70CA3ECA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19D7BE7A" w14:textId="77777777" w:rsidR="00C8096D" w:rsidRPr="002E66DD" w:rsidRDefault="00994F32" w:rsidP="00994F32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04B301CD" w14:textId="77777777" w:rsidR="00C8096D" w:rsidRPr="000C5DEB" w:rsidRDefault="000807FC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6258C0C8" w14:textId="77777777" w:rsidR="00C8096D" w:rsidRPr="000C5DEB" w:rsidRDefault="00E50347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FFFFFF" w:themeFill="background1"/>
          </w:tcPr>
          <w:p w14:paraId="01E8920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5237A495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BB1DA3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708" w:type="dxa"/>
            <w:shd w:val="clear" w:color="auto" w:fill="FFFFFF" w:themeFill="background1"/>
          </w:tcPr>
          <w:p w14:paraId="310E85D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326D78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A9E439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349333F9" w14:textId="77777777" w:rsidR="00C8096D" w:rsidRPr="000C5DEB" w:rsidRDefault="00DE37F8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</w:t>
            </w:r>
            <w:r w:rsidR="00C32F76" w:rsidRPr="000C5D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0E3D9B92" w14:textId="77777777" w:rsidR="00C8096D" w:rsidRPr="000C5DEB" w:rsidRDefault="00DE37F8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C85E7C9" w14:textId="77777777" w:rsidR="00C8096D" w:rsidRPr="000C5DEB" w:rsidRDefault="0002424A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6819E940" w14:textId="77777777" w:rsidR="00C8096D" w:rsidRPr="002E66DD" w:rsidRDefault="00DF6CD6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shd w:val="clear" w:color="auto" w:fill="FFFFFF" w:themeFill="background1"/>
          </w:tcPr>
          <w:p w14:paraId="4516375B" w14:textId="77777777" w:rsidR="00C8096D" w:rsidRPr="002E66DD" w:rsidRDefault="001F25E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14:paraId="0056889C" w14:textId="77777777" w:rsidR="00C8096D" w:rsidRPr="002E66DD" w:rsidRDefault="00DF6CD6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12C38764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22DBC14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28A96CEB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792C85FA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3C1CAD93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333BADA8" w14:textId="77777777" w:rsidR="00C8096D" w:rsidRPr="000C5DEB" w:rsidRDefault="00264B6E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1381C3ED" w14:textId="77777777" w:rsidR="00C8096D" w:rsidRPr="000C5DEB" w:rsidRDefault="00E50347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FFFFFF" w:themeFill="background1"/>
          </w:tcPr>
          <w:p w14:paraId="74460FE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3EDDACB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5938F75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</w:tcPr>
          <w:p w14:paraId="7975001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927E5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061B7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50594740" w14:textId="77777777" w:rsidR="00C8096D" w:rsidRPr="000C5DEB" w:rsidRDefault="00C32F7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14:paraId="0C0F4EF9" w14:textId="77777777" w:rsidR="00C8096D" w:rsidRPr="000C5DEB" w:rsidRDefault="00C32F7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2556F70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62A0F261" w14:textId="77777777" w:rsidR="00C8096D" w:rsidRPr="002E66DD" w:rsidRDefault="000661B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14:paraId="537F5325" w14:textId="77777777" w:rsidR="00C8096D" w:rsidRPr="002E66DD" w:rsidRDefault="001F25E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56A59F76" w14:textId="77777777" w:rsidR="00C8096D" w:rsidRPr="002E66DD" w:rsidRDefault="00697B2F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2AE356B9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82BD6A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45FC9453" w14:textId="77777777" w:rsidTr="00A05BD9">
        <w:trPr>
          <w:trHeight w:val="283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06C42BF2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2ED69BB6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7A2062D1" w14:textId="77777777" w:rsidR="00C8096D" w:rsidRPr="000C5DEB" w:rsidRDefault="00994F32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="008E1C49" w:rsidRPr="000C5DEB">
              <w:rPr>
                <w:rFonts w:ascii="Times New Roman" w:hAnsi="Times New Roman"/>
                <w:sz w:val="20"/>
                <w:szCs w:val="20"/>
              </w:rPr>
              <w:t>,</w:t>
            </w:r>
            <w:r w:rsidRPr="000C5DEB">
              <w:rPr>
                <w:rFonts w:ascii="Times New Roman" w:hAnsi="Times New Roman"/>
                <w:sz w:val="20"/>
                <w:szCs w:val="20"/>
              </w:rPr>
              <w:t>-,</w:t>
            </w:r>
            <w:r w:rsidR="00C8096D"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477BD3A0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14:paraId="747289F2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69230D8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0CB2E18" w14:textId="77777777" w:rsidR="00C8096D" w:rsidRPr="000C5DEB" w:rsidRDefault="003A2D2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0DB402B9" w14:textId="77777777" w:rsidR="00C8096D" w:rsidRPr="000C5DEB" w:rsidRDefault="003A2D2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FFFFFF" w:themeFill="background1"/>
          </w:tcPr>
          <w:p w14:paraId="4DD928E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F0420D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6DC41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09296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C856BE4" w14:textId="77777777" w:rsidR="00C8096D" w:rsidRPr="000C5DEB" w:rsidRDefault="001F25E1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5588FB1E" w14:textId="77777777" w:rsidR="00C8096D" w:rsidRPr="002E66DD" w:rsidRDefault="000661B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14:paraId="0316A051" w14:textId="77777777" w:rsidR="00C8096D" w:rsidRPr="002E66DD" w:rsidRDefault="001F25E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161104EA" w14:textId="77777777" w:rsidR="00C8096D" w:rsidRPr="002E66DD" w:rsidRDefault="00697B2F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25F65569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3763CD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6CB8A594" w14:textId="77777777" w:rsidTr="00A05BD9">
        <w:trPr>
          <w:trHeight w:hRule="exact" w:val="458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05D320E1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FA0FA5C" w14:textId="77777777" w:rsidR="00C8096D" w:rsidRPr="002E66DD" w:rsidRDefault="0002424A" w:rsidP="00994F32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</w:t>
            </w:r>
            <w:r w:rsidR="00994F32" w:rsidRPr="002E66DD">
              <w:rPr>
                <w:rFonts w:ascii="Times New Roman" w:hAnsi="Times New Roman"/>
                <w:sz w:val="20"/>
                <w:szCs w:val="20"/>
              </w:rPr>
              <w:t xml:space="preserve">сновы безопасности жизнедеятельности 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2DB14BC1" w14:textId="77777777" w:rsidR="00C8096D" w:rsidRPr="000C5DEB" w:rsidRDefault="00EF1BD9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</w:t>
            </w:r>
            <w:r w:rsidR="00C8096D" w:rsidRPr="000C5DE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hideMark/>
          </w:tcPr>
          <w:p w14:paraId="05B3E4A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14:paraId="6157EE0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05544D94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E30ECFA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14:paraId="05FFEDD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551638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9424181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0DD7BF91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DCDF04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C645EEA" w14:textId="77777777" w:rsidR="00C8096D" w:rsidRPr="000C5DEB" w:rsidRDefault="0002424A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719A1544" w14:textId="77777777" w:rsidR="00C8096D" w:rsidRPr="002E66DD" w:rsidRDefault="00BF433F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14:paraId="3F2EBEE0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5D63E0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CD73AC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DB6B85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F32" w:rsidRPr="002E66DD" w14:paraId="3804D9C5" w14:textId="77777777" w:rsidTr="00A05BD9">
        <w:trPr>
          <w:trHeight w:hRule="exact" w:val="458"/>
        </w:trPr>
        <w:tc>
          <w:tcPr>
            <w:tcW w:w="993" w:type="dxa"/>
            <w:shd w:val="clear" w:color="auto" w:fill="FFFFFF" w:themeFill="background1"/>
            <w:vAlign w:val="center"/>
          </w:tcPr>
          <w:p w14:paraId="02B51DEC" w14:textId="77777777" w:rsidR="00994F32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949A3A6" w14:textId="77777777" w:rsidR="00994F32" w:rsidRPr="002E66DD" w:rsidRDefault="00994F32" w:rsidP="00994F32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421" w:type="dxa"/>
            <w:shd w:val="clear" w:color="auto" w:fill="FFFFFF" w:themeFill="background1"/>
          </w:tcPr>
          <w:p w14:paraId="19180B00" w14:textId="77777777" w:rsidR="00994F32" w:rsidRPr="000C5DEB" w:rsidRDefault="007F6634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4A6AB493" w14:textId="77777777" w:rsidR="00994F32" w:rsidRPr="000C5DEB" w:rsidRDefault="00C40CE0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14:paraId="7A9E405E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18559A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14:paraId="5498CDBC" w14:textId="77777777" w:rsidR="00994F32" w:rsidRPr="000C5DEB" w:rsidRDefault="00DF078E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14:paraId="05198881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968339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34EAB1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1C38A1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B55866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0D07B6" w14:textId="77777777" w:rsidR="00994F32" w:rsidRPr="000C5DEB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CEDB5F8" w14:textId="77777777" w:rsidR="00994F32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6AD7D0" w14:textId="77777777" w:rsidR="00994F32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14:paraId="7BE635FA" w14:textId="77777777" w:rsidR="00994F32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B1BBEB" w14:textId="77777777" w:rsidR="00994F32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830934" w14:textId="77777777" w:rsidR="00994F32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44A5C98D" w14:textId="77777777" w:rsidTr="00A05BD9">
        <w:tc>
          <w:tcPr>
            <w:tcW w:w="993" w:type="dxa"/>
            <w:shd w:val="clear" w:color="auto" w:fill="FFFFFF" w:themeFill="background1"/>
          </w:tcPr>
          <w:p w14:paraId="2D233827" w14:textId="77777777" w:rsidR="00C8096D" w:rsidRPr="002E66DD" w:rsidRDefault="00C80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3B2E04FD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E66DD">
              <w:rPr>
                <w:rFonts w:ascii="Times New Roman" w:hAnsi="Times New Roman"/>
                <w:i/>
                <w:sz w:val="20"/>
                <w:szCs w:val="20"/>
              </w:rPr>
              <w:t>Дисциплины по выбору из обязательных предметных областей</w:t>
            </w:r>
          </w:p>
        </w:tc>
        <w:tc>
          <w:tcPr>
            <w:tcW w:w="1421" w:type="dxa"/>
            <w:shd w:val="clear" w:color="auto" w:fill="FFFFFF" w:themeFill="background1"/>
          </w:tcPr>
          <w:p w14:paraId="6F822910" w14:textId="77777777" w:rsidR="00C8096D" w:rsidRPr="000C5DEB" w:rsidRDefault="00C8096D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F6E2BC4" w14:textId="77777777" w:rsidR="00C8096D" w:rsidRPr="000C5DEB" w:rsidRDefault="00E503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735</w:t>
            </w:r>
          </w:p>
        </w:tc>
        <w:tc>
          <w:tcPr>
            <w:tcW w:w="567" w:type="dxa"/>
            <w:shd w:val="clear" w:color="auto" w:fill="FFFFFF" w:themeFill="background1"/>
          </w:tcPr>
          <w:p w14:paraId="7092003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1EAA6D" w14:textId="77777777" w:rsidR="00C8096D" w:rsidRPr="000C5DEB" w:rsidRDefault="00102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717</w:t>
            </w:r>
          </w:p>
        </w:tc>
        <w:tc>
          <w:tcPr>
            <w:tcW w:w="709" w:type="dxa"/>
            <w:shd w:val="clear" w:color="auto" w:fill="FFFFFF" w:themeFill="background1"/>
          </w:tcPr>
          <w:p w14:paraId="2F7CE1DA" w14:textId="77777777" w:rsidR="00C8096D" w:rsidRPr="000C5DEB" w:rsidRDefault="00102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708" w:type="dxa"/>
            <w:shd w:val="clear" w:color="auto" w:fill="FFFFFF" w:themeFill="background1"/>
          </w:tcPr>
          <w:p w14:paraId="64F14242" w14:textId="77777777" w:rsidR="00C8096D" w:rsidRPr="000C5DEB" w:rsidRDefault="00AE21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14:paraId="1687C48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18C489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CA7E63" w14:textId="77777777" w:rsidR="00C8096D" w:rsidRPr="000C5DEB" w:rsidRDefault="00E503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14:paraId="4C5F5D3A" w14:textId="77777777" w:rsidR="00C8096D" w:rsidRPr="000C5DEB" w:rsidRDefault="00E503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01885BE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3B757A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16B61D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55784F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F55F9E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61FFF9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263D404B" w14:textId="77777777" w:rsidTr="00A05BD9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2731F4C0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42872B03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5689F3F2" w14:textId="77777777" w:rsidR="00C8096D" w:rsidRPr="000C5DEB" w:rsidRDefault="00EF1BD9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0C5DEB">
              <w:rPr>
                <w:rFonts w:ascii="Times New Roman" w:hAnsi="Times New Roman"/>
                <w:sz w:val="20"/>
                <w:szCs w:val="20"/>
              </w:rPr>
              <w:t>,-,</w:t>
            </w:r>
            <w:r w:rsidR="00C8096D"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05606D4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</w:tcPr>
          <w:p w14:paraId="5F4DC30A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45404CF2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ED4B27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50D01F54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FFFFFF" w:themeFill="background1"/>
          </w:tcPr>
          <w:p w14:paraId="5B4EC30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9C40B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406B017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244EE7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5FF3ECDA" w14:textId="77777777" w:rsidR="00C8096D" w:rsidRPr="000C5DEB" w:rsidRDefault="003B009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2BD2477B" w14:textId="77777777" w:rsidR="00C8096D" w:rsidRPr="002E66DD" w:rsidRDefault="000661B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14:paraId="3D0CFCD2" w14:textId="77777777" w:rsidR="00C8096D" w:rsidRPr="002E66DD" w:rsidRDefault="0036631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14:paraId="364BD48A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257A37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CE5FC8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1150BF31" w14:textId="77777777" w:rsidTr="00A05BD9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16D83F69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1056189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467B75B3" w14:textId="77777777" w:rsidR="00C8096D" w:rsidRPr="000C5DEB" w:rsidRDefault="00264B6E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095F1EF6" w14:textId="77777777" w:rsidR="00C8096D" w:rsidRPr="000C5DEB" w:rsidRDefault="00E50347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FFFFFF" w:themeFill="background1"/>
          </w:tcPr>
          <w:p w14:paraId="21337486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4E09F226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E9B81D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5ED19788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29AF28A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B860B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1F644872" w14:textId="77777777" w:rsidR="00C8096D" w:rsidRPr="000C5DEB" w:rsidRDefault="00C32F7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14:paraId="653BF4B6" w14:textId="77777777" w:rsidR="00C8096D" w:rsidRPr="000C5DEB" w:rsidRDefault="00C32F7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827C5E7" w14:textId="77777777" w:rsidR="00C8096D" w:rsidRPr="000C5DEB" w:rsidRDefault="0002424A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38E01C50" w14:textId="77777777" w:rsidR="00C8096D" w:rsidRPr="002E66DD" w:rsidRDefault="00DF6CD6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14:paraId="08AB0A66" w14:textId="77777777" w:rsidR="00C8096D" w:rsidRPr="002E66DD" w:rsidRDefault="003B009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24BA9CA9" w14:textId="77777777" w:rsidR="00C8096D" w:rsidRPr="002E66DD" w:rsidRDefault="00DF6CD6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2618BC50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FD1664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47BE3A62" w14:textId="77777777" w:rsidTr="00A05BD9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61C36B81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21001041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1A7C3FAB" w14:textId="77777777" w:rsidR="00C8096D" w:rsidRPr="000C5DEB" w:rsidRDefault="00C62BFB" w:rsidP="00376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</w:t>
            </w:r>
            <w:r w:rsidR="00C8096D" w:rsidRPr="000C5DE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hideMark/>
          </w:tcPr>
          <w:p w14:paraId="2BA3437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FFFFFF" w:themeFill="background1"/>
          </w:tcPr>
          <w:p w14:paraId="3160C70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68BF8532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665B778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573C241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3940D08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8DC7C2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08350DB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5C97D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593B3727" w14:textId="77777777" w:rsidR="00C8096D" w:rsidRPr="000C5DEB" w:rsidRDefault="00EF72CC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4FBFB7CC" w14:textId="77777777" w:rsidR="00C8096D" w:rsidRPr="002E66DD" w:rsidRDefault="00A746D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</w:t>
            </w:r>
            <w:r w:rsidR="00EF72CC" w:rsidRPr="002E6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08FAE4C7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276DB4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A849D7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6258077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5A927BF4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67D2A3AE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lastRenderedPageBreak/>
              <w:t>ОУД.12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16DE4180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67838591" w14:textId="77777777" w:rsidR="00C8096D" w:rsidRPr="000C5DEB" w:rsidRDefault="00C62BFB" w:rsidP="008E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0C5DEB">
              <w:rPr>
                <w:rFonts w:ascii="Times New Roman" w:hAnsi="Times New Roman"/>
                <w:sz w:val="20"/>
                <w:szCs w:val="20"/>
              </w:rPr>
              <w:t>,-,</w:t>
            </w:r>
            <w:r w:rsidR="00C8096D"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3BA8031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14:paraId="378C378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193B9854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E4F9746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</w:tcPr>
          <w:p w14:paraId="6E6B1A37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D99C41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4C2F3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BC6DB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CA787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A7C961F" w14:textId="77777777" w:rsidR="00C8096D" w:rsidRPr="000C5DEB" w:rsidRDefault="00A746D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5897E6C5" w14:textId="77777777" w:rsidR="00C8096D" w:rsidRPr="002E66DD" w:rsidRDefault="000661B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14:paraId="567D06A8" w14:textId="77777777" w:rsidR="00C8096D" w:rsidRPr="002E66DD" w:rsidRDefault="003B009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14:paraId="157534E0" w14:textId="77777777" w:rsidR="00C8096D" w:rsidRPr="002E66DD" w:rsidRDefault="00EF72CC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14:paraId="4C7A20AF" w14:textId="77777777" w:rsidR="00C8096D" w:rsidRPr="002E66DD" w:rsidRDefault="00AC073D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14:paraId="0444B2F8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1E4CBB24" w14:textId="77777777" w:rsidTr="00A05BD9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40AA31C2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ОУД.13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5C43AB74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2B156206" w14:textId="77777777" w:rsidR="00C8096D" w:rsidRPr="000C5DEB" w:rsidRDefault="00C8096D" w:rsidP="008E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6E5E54B2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14:paraId="33E42CA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53928DA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3850872C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14:paraId="045E7E7A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26B97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A66F2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02682F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639E15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FB4384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14:paraId="6FE02C3F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0E641A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22EC9E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DC6BEC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A2526C3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277D1DC7" w14:textId="77777777" w:rsidTr="00A05BD9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00B425AE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ОУД.14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1A163045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6046996A" w14:textId="77777777" w:rsidR="00C8096D" w:rsidRPr="000C5DEB" w:rsidRDefault="00C8096D" w:rsidP="008E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0F784E64" w14:textId="77777777" w:rsidR="00C8096D" w:rsidRPr="000C5DEB" w:rsidRDefault="005932E1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14:paraId="15640A14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39E35A2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205C562" w14:textId="77777777" w:rsidR="00C8096D" w:rsidRPr="000C5DEB" w:rsidRDefault="00102E8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14:paraId="1272242F" w14:textId="77777777" w:rsidR="00C8096D" w:rsidRPr="000C5DEB" w:rsidRDefault="00102E8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FE2E1E9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018261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F3C22B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6CBA1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2A2B2533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43ED524" w14:textId="77777777" w:rsidR="00C8096D" w:rsidRPr="002E66DD" w:rsidRDefault="00A746D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14:paraId="0983A817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D41DF3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8DB177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DE194B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73" w:rsidRPr="002E66DD" w14:paraId="6C5FF358" w14:textId="77777777" w:rsidTr="00A05BD9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05EC125E" w14:textId="77777777" w:rsidR="00C8096D" w:rsidRPr="002E66DD" w:rsidRDefault="00994F32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ОУД.15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4C896708" w14:textId="77777777" w:rsidR="00C8096D" w:rsidRPr="002E66DD" w:rsidRDefault="00C8096D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4E42714D" w14:textId="77777777" w:rsidR="00C8096D" w:rsidRPr="000C5DEB" w:rsidRDefault="00C8096D" w:rsidP="008E1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6601772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14:paraId="6146023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55D0D8E4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81D90E6" w14:textId="77777777" w:rsidR="00C8096D" w:rsidRPr="000C5DEB" w:rsidRDefault="00102E8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14:paraId="314C9AE0" w14:textId="77777777" w:rsidR="00C8096D" w:rsidRPr="000C5DEB" w:rsidRDefault="00102E86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62DE5C9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93D9B1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1308EE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4A840D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4B8CEA7" w14:textId="77777777" w:rsidR="00C8096D" w:rsidRPr="000C5DEB" w:rsidRDefault="00C8096D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14:paraId="40DC8DAC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33D161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F46489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C19DA3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6C91CBB" w14:textId="77777777" w:rsidR="00C8096D" w:rsidRPr="002E66DD" w:rsidRDefault="00C80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D25" w:rsidRPr="002E66DD" w14:paraId="3CAFEE21" w14:textId="77777777" w:rsidTr="00A05BD9">
        <w:tc>
          <w:tcPr>
            <w:tcW w:w="993" w:type="dxa"/>
            <w:shd w:val="clear" w:color="auto" w:fill="FFFFFF" w:themeFill="background1"/>
            <w:vAlign w:val="center"/>
          </w:tcPr>
          <w:p w14:paraId="380766C3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EFE20FB" w14:textId="77777777" w:rsidR="00424D25" w:rsidRPr="002E66DD" w:rsidRDefault="00424D2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i/>
                <w:sz w:val="20"/>
                <w:szCs w:val="20"/>
              </w:rPr>
              <w:t>Дополнительные учебные дисциплины по выбору обучающегося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4644045E" w14:textId="77777777" w:rsidR="00424D25" w:rsidRPr="000C5DEB" w:rsidRDefault="00424D25" w:rsidP="00791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3A68530E" w14:textId="77777777" w:rsidR="00424D25" w:rsidRPr="000C5DEB" w:rsidRDefault="00424D25" w:rsidP="005D1C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14:paraId="4F470FCF" w14:textId="77777777" w:rsidR="00424D25" w:rsidRPr="000C5DEB" w:rsidRDefault="00424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14:paraId="74365C3A" w14:textId="77777777" w:rsidR="00424D25" w:rsidRPr="000C5DEB" w:rsidRDefault="00424D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</w:tcPr>
          <w:p w14:paraId="647D09B7" w14:textId="77777777" w:rsidR="00424D25" w:rsidRPr="000C5DEB" w:rsidRDefault="00C32F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FFFFFF" w:themeFill="background1"/>
          </w:tcPr>
          <w:p w14:paraId="2BEA9A02" w14:textId="77777777" w:rsidR="00424D25" w:rsidRPr="000C5DEB" w:rsidRDefault="00C32F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6223011C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EE8CD3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14:paraId="219D6BF2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42EEF8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D66195" w14:textId="77777777" w:rsidR="00424D25" w:rsidRPr="000C5DEB" w:rsidRDefault="006209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14:paraId="7C6A6186" w14:textId="77777777" w:rsidR="00424D25" w:rsidRPr="002E66DD" w:rsidRDefault="006209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14:paraId="182C4E10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BB835E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AB98E6" w14:textId="77777777" w:rsidR="00424D25" w:rsidRPr="002E66DD" w:rsidRDefault="002E07C1" w:rsidP="002E07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14:paraId="5C156AD2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D25" w:rsidRPr="002E66DD" w14:paraId="3173CEEA" w14:textId="77777777" w:rsidTr="00A05BD9">
        <w:tc>
          <w:tcPr>
            <w:tcW w:w="993" w:type="dxa"/>
            <w:shd w:val="clear" w:color="auto" w:fill="FFFFFF" w:themeFill="background1"/>
            <w:vAlign w:val="center"/>
          </w:tcPr>
          <w:p w14:paraId="444F3AC9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2E8EFFD8" w14:textId="77777777" w:rsidR="00424D25" w:rsidRPr="002E66DD" w:rsidRDefault="00424D2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Основы геометрических и графических построений/Безопасные приёмы труда</w:t>
            </w:r>
          </w:p>
        </w:tc>
        <w:tc>
          <w:tcPr>
            <w:tcW w:w="1421" w:type="dxa"/>
            <w:shd w:val="clear" w:color="auto" w:fill="FFFFFF" w:themeFill="background1"/>
          </w:tcPr>
          <w:p w14:paraId="3EF9DE9B" w14:textId="77777777" w:rsidR="00424D25" w:rsidRPr="000C5DEB" w:rsidRDefault="00424D25" w:rsidP="00791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12DDB1AF" w14:textId="77777777" w:rsidR="00424D25" w:rsidRPr="000C5DEB" w:rsidRDefault="00C40CE0" w:rsidP="005D1C3E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14:paraId="5DF64417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9F0510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14:paraId="2E92276E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14:paraId="37FF8107" w14:textId="77777777" w:rsidR="00424D25" w:rsidRPr="000C5DEB" w:rsidRDefault="005932E1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6005A9C1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4E4480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A6D836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C1772A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058782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14:paraId="742C6CCD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56E7DC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09D8A3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C8A666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A4984E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D25" w:rsidRPr="002E66DD" w14:paraId="1E95DAFF" w14:textId="77777777" w:rsidTr="00A05BD9">
        <w:trPr>
          <w:trHeight w:hRule="exact" w:val="495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42D5B409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УД. 02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1B688C9F" w14:textId="77777777" w:rsidR="00424D25" w:rsidRPr="002E66DD" w:rsidRDefault="00424D25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Охрана труда/ Бережливое производство</w:t>
            </w:r>
          </w:p>
        </w:tc>
        <w:tc>
          <w:tcPr>
            <w:tcW w:w="1421" w:type="dxa"/>
            <w:shd w:val="clear" w:color="auto" w:fill="FFFFFF" w:themeFill="background1"/>
          </w:tcPr>
          <w:p w14:paraId="14E770F4" w14:textId="77777777" w:rsidR="00424D25" w:rsidRPr="000C5DEB" w:rsidRDefault="00424D25" w:rsidP="00791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0DE4F52B" w14:textId="77777777" w:rsidR="00424D25" w:rsidRPr="000C5DEB" w:rsidRDefault="00C40CE0" w:rsidP="005D1C3E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14:paraId="239E32C3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0E28E7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14:paraId="4543D306" w14:textId="77777777" w:rsidR="00424D25" w:rsidRPr="000C5DEB" w:rsidRDefault="00620932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14:paraId="5603745B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5D93A577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3FC157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E8EACB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E842C76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AA85FB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E2C33A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14:paraId="75686820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6F8EBC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C3868E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0DE1A2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D25" w:rsidRPr="002E66DD" w14:paraId="3E9CD05B" w14:textId="77777777" w:rsidTr="00A05BD9">
        <w:trPr>
          <w:trHeight w:hRule="exact" w:val="915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75FF25A0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УД. 03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585365C8" w14:textId="77777777" w:rsidR="00424D25" w:rsidRPr="002E66DD" w:rsidRDefault="00CA7C7A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1421" w:type="dxa"/>
            <w:shd w:val="clear" w:color="auto" w:fill="FFFFFF" w:themeFill="background1"/>
          </w:tcPr>
          <w:p w14:paraId="127490D6" w14:textId="77777777" w:rsidR="00424D25" w:rsidRPr="000C5DEB" w:rsidRDefault="00424D25" w:rsidP="00791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14:paraId="1CE519CB" w14:textId="77777777" w:rsidR="00424D25" w:rsidRPr="000C5DEB" w:rsidRDefault="00C40CE0" w:rsidP="005D1C3E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14:paraId="1C1B2F21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EBC92C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14:paraId="45918210" w14:textId="77777777" w:rsidR="00424D25" w:rsidRPr="000C5DEB" w:rsidRDefault="00620932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14:paraId="7A377AEC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73AB24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796437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06472E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8E58833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A6FA39" w14:textId="77777777" w:rsidR="00424D25" w:rsidRPr="000C5DEB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DA338D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F86FB4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E2312C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85243A" w14:textId="77777777" w:rsidR="00424D25" w:rsidRPr="002E66DD" w:rsidRDefault="002E07C1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14:paraId="74CB843B" w14:textId="77777777" w:rsidR="00424D25" w:rsidRPr="002E66DD" w:rsidRDefault="00424D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A4E" w:rsidRPr="002E66DD" w14:paraId="04328944" w14:textId="77777777" w:rsidTr="00A05BD9">
        <w:trPr>
          <w:trHeight w:val="1009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20F215E4" w14:textId="77777777" w:rsidR="00922A4E" w:rsidRPr="002E66DD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23E95B6" w14:textId="77777777" w:rsidR="00922A4E" w:rsidRPr="002E66DD" w:rsidRDefault="00922A4E" w:rsidP="00CE57FB">
            <w:pPr>
              <w:rPr>
                <w:rFonts w:ascii="Times New Roman" w:hAnsi="Times New Roman"/>
                <w:b/>
              </w:rPr>
            </w:pPr>
            <w:r w:rsidRPr="002E66DD">
              <w:rPr>
                <w:rFonts w:ascii="Times New Roman" w:hAnsi="Times New Roman"/>
                <w:b/>
              </w:rPr>
              <w:t xml:space="preserve">Общепрофессиональный цикл </w:t>
            </w:r>
          </w:p>
        </w:tc>
        <w:tc>
          <w:tcPr>
            <w:tcW w:w="1421" w:type="dxa"/>
            <w:shd w:val="clear" w:color="auto" w:fill="FFFFFF" w:themeFill="background1"/>
          </w:tcPr>
          <w:p w14:paraId="36021E57" w14:textId="77777777" w:rsidR="00922A4E" w:rsidRPr="000C5DEB" w:rsidRDefault="00922A4E" w:rsidP="00CE5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7ДЗ/2Эк</w:t>
            </w:r>
          </w:p>
        </w:tc>
        <w:tc>
          <w:tcPr>
            <w:tcW w:w="708" w:type="dxa"/>
            <w:shd w:val="clear" w:color="auto" w:fill="FFFFFF" w:themeFill="background1"/>
          </w:tcPr>
          <w:p w14:paraId="0A52C46E" w14:textId="77777777" w:rsidR="00922A4E" w:rsidRPr="000C5DEB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70662" w:rsidRPr="000C5DE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24466BC1" w14:textId="6E7D9EEE" w:rsidR="00922A4E" w:rsidRPr="000C5DEB" w:rsidRDefault="00A05BD9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14:paraId="3CA0A301" w14:textId="10CF59A4" w:rsidR="00922A4E" w:rsidRPr="000C5DEB" w:rsidRDefault="00A05BD9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</w:p>
        </w:tc>
        <w:tc>
          <w:tcPr>
            <w:tcW w:w="709" w:type="dxa"/>
            <w:shd w:val="clear" w:color="auto" w:fill="FFFFFF" w:themeFill="background1"/>
          </w:tcPr>
          <w:p w14:paraId="799A39AC" w14:textId="335E315A" w:rsidR="00922A4E" w:rsidRPr="000C5DEB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425D1" w:rsidRPr="000C5D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05B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2CA3734C" w14:textId="6AA0E094" w:rsidR="00922A4E" w:rsidRPr="000C5DEB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425D1" w:rsidRPr="000C5D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05B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158AEF2C" w14:textId="77777777" w:rsidR="00922A4E" w:rsidRPr="000C5DEB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E06262E" w14:textId="77777777" w:rsidR="00922A4E" w:rsidRPr="000C5DEB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F37939" w14:textId="77777777" w:rsidR="00922A4E" w:rsidRPr="000C5DEB" w:rsidRDefault="00F70662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14:paraId="437E3043" w14:textId="77777777" w:rsidR="00922A4E" w:rsidRPr="000C5DEB" w:rsidRDefault="00F70662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5B0E48CA" w14:textId="77777777" w:rsidR="00922A4E" w:rsidRPr="000C5DEB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E0B4E0A" w14:textId="77777777" w:rsidR="00922A4E" w:rsidRPr="002E66DD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BDBB9D" w14:textId="77777777" w:rsidR="00922A4E" w:rsidRPr="002E66DD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14:paraId="63D331AD" w14:textId="77777777" w:rsidR="00922A4E" w:rsidRPr="002E66DD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14:paraId="3825AA2A" w14:textId="77777777" w:rsidR="00922A4E" w:rsidRPr="002E66DD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 w:themeFill="background1"/>
          </w:tcPr>
          <w:p w14:paraId="17FDF1D0" w14:textId="77777777" w:rsidR="00922A4E" w:rsidRPr="002E66DD" w:rsidRDefault="00922A4E" w:rsidP="00CE5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922A4E" w:rsidRPr="002E66DD" w14:paraId="10E7AC2A" w14:textId="77777777" w:rsidTr="00A05BD9">
        <w:trPr>
          <w:trHeight w:hRule="exact" w:val="515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21C89ADF" w14:textId="77777777" w:rsidR="00922A4E" w:rsidRPr="002E66DD" w:rsidRDefault="00922A4E" w:rsidP="00CE57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ОП. 01</w:t>
            </w:r>
          </w:p>
          <w:p w14:paraId="27EA1416" w14:textId="77777777" w:rsidR="00DF078E" w:rsidRPr="002E66DD" w:rsidRDefault="00DF078E" w:rsidP="00CE57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5A1156E0" w14:textId="77777777" w:rsidR="00922A4E" w:rsidRPr="002E66DD" w:rsidRDefault="00922A4E" w:rsidP="00CE57F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</w:p>
          <w:p w14:paraId="663EA2C5" w14:textId="77777777" w:rsidR="00DF078E" w:rsidRPr="002E66DD" w:rsidRDefault="00DF078E" w:rsidP="00CE57F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F73FC7" w14:textId="77777777" w:rsidR="00DF078E" w:rsidRPr="002E66DD" w:rsidRDefault="00DF078E" w:rsidP="00CE57F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567176" w14:textId="77777777" w:rsidR="00DF078E" w:rsidRPr="002E66DD" w:rsidRDefault="00DF078E" w:rsidP="00CE57F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14:paraId="3A4B903D" w14:textId="77777777" w:rsidR="00922A4E" w:rsidRPr="000C5DEB" w:rsidRDefault="00922A4E" w:rsidP="00CE57FB">
            <w:pPr>
              <w:jc w:val="center"/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7FE93BDD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14:paraId="31AA86F8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608B155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14:paraId="4687F088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14:paraId="6823658C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30FBAB63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EAD4A6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ECBC6B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054616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5EA571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FFDA5A8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C9146B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14:paraId="7D212668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7BCB664E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14:paraId="4520A85C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A4E" w:rsidRPr="002E66DD" w14:paraId="757B3ECB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22C47976" w14:textId="77777777" w:rsidR="00922A4E" w:rsidRPr="002E66DD" w:rsidRDefault="00922A4E" w:rsidP="00CE57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ОП. 02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6674722A" w14:textId="77777777" w:rsidR="00922A4E" w:rsidRPr="002E66DD" w:rsidRDefault="00922A4E" w:rsidP="00CE57F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14:paraId="1C4CAE58" w14:textId="77777777" w:rsidR="00922A4E" w:rsidRPr="000C5DEB" w:rsidRDefault="00922A4E" w:rsidP="00CE57FB">
            <w:pPr>
              <w:jc w:val="center"/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14:paraId="44C92DD3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14:paraId="74EFD8E8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306133A5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1C07020E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14:paraId="53E6A701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52A1BBFC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B59E98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920436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B86109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6F72CE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1942F31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E322EC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BF9373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70886E57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14:paraId="3CFDF3B5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A4E" w:rsidRPr="002E66DD" w14:paraId="79D8F5BC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1424DBFF" w14:textId="77777777" w:rsidR="00922A4E" w:rsidRPr="002E66DD" w:rsidRDefault="00922A4E" w:rsidP="00CE57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65188EFD" w14:textId="77777777" w:rsidR="00922A4E" w:rsidRPr="002E66DD" w:rsidRDefault="00922A4E" w:rsidP="00CE57F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14:paraId="7A327971" w14:textId="77777777" w:rsidR="00922A4E" w:rsidRPr="000C5DEB" w:rsidRDefault="00922A4E" w:rsidP="00CE57FB">
            <w:pPr>
              <w:jc w:val="center"/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7D69D5B7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14:paraId="6038BC73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BA26210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1F98FB4C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14:paraId="4AED5346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0DA074E8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B19EE7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29EDB8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91719A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BFFEE7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5A2DB94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CE99C0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14:paraId="07ED448D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6B9AFB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256D25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A4E" w:rsidRPr="002E66DD" w14:paraId="6E57423B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13583093" w14:textId="77777777" w:rsidR="00922A4E" w:rsidRPr="002E66DD" w:rsidRDefault="00922A4E" w:rsidP="00CE57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394C33DF" w14:textId="77777777" w:rsidR="00922A4E" w:rsidRPr="002E66DD" w:rsidRDefault="00922A4E" w:rsidP="00CE57F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21" w:type="dxa"/>
            <w:shd w:val="clear" w:color="auto" w:fill="FFFFFF" w:themeFill="background1"/>
            <w:vAlign w:val="center"/>
            <w:hideMark/>
          </w:tcPr>
          <w:p w14:paraId="3B6EBBE4" w14:textId="77777777" w:rsidR="00922A4E" w:rsidRPr="000C5DEB" w:rsidRDefault="00922A4E" w:rsidP="00CE57FB">
            <w:pPr>
              <w:jc w:val="center"/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222AF76A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14:paraId="65627253" w14:textId="3E7862D5" w:rsidR="00922A4E" w:rsidRPr="000C5DEB" w:rsidRDefault="00A05BD9" w:rsidP="00CE5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0CC8CBAC" w14:textId="0F69B7D6" w:rsidR="00922A4E" w:rsidRPr="000C5DEB" w:rsidRDefault="00A05BD9" w:rsidP="00CE5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14:paraId="0E3A4015" w14:textId="2AAF366E" w:rsidR="00922A4E" w:rsidRPr="000C5DEB" w:rsidRDefault="00922A4E" w:rsidP="00A05BD9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</w:t>
            </w:r>
            <w:r w:rsidR="00A05B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6BB91AC0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14:paraId="37442FA3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E44BAB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37B597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3E2CDC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4BC6F2" w14:textId="77777777" w:rsidR="00922A4E" w:rsidRPr="000C5DEB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1BEF48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B76DEE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14:paraId="720115F4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14:paraId="2EB43152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D4DE0C" w14:textId="77777777" w:rsidR="00922A4E" w:rsidRPr="002E66DD" w:rsidRDefault="00922A4E" w:rsidP="00CE5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045BED72" w14:textId="77777777" w:rsidTr="00A05BD9">
        <w:tc>
          <w:tcPr>
            <w:tcW w:w="993" w:type="dxa"/>
            <w:shd w:val="clear" w:color="auto" w:fill="FFFFFF" w:themeFill="background1"/>
            <w:vAlign w:val="center"/>
          </w:tcPr>
          <w:p w14:paraId="2494C367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832" w:type="dxa"/>
            <w:shd w:val="clear" w:color="auto" w:fill="FFFFFF" w:themeFill="background1"/>
          </w:tcPr>
          <w:p w14:paraId="7A190488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CCFC580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14:paraId="39D88F26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14:paraId="43F881DE" w14:textId="43979F9B" w:rsidR="00710563" w:rsidRPr="000C5DEB" w:rsidRDefault="00A05BD9" w:rsidP="00710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2F9AEC0E" w14:textId="3E91A2B3" w:rsidR="00710563" w:rsidRPr="000C5DEB" w:rsidRDefault="00A05BD9" w:rsidP="00710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14:paraId="655E96B9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C9158A" w14:textId="21EBCD63" w:rsidR="00710563" w:rsidRPr="000C5DEB" w:rsidRDefault="00A05BD9" w:rsidP="00710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14:paraId="554C4345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9BD9CE2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387CB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165B6A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BDDBE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AA2A6D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2A54A9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FED906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D877CC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14:paraId="5978A4ED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10563" w:rsidRPr="002E66DD" w14:paraId="27E32C21" w14:textId="77777777" w:rsidTr="00A05BD9">
        <w:tc>
          <w:tcPr>
            <w:tcW w:w="993" w:type="dxa"/>
            <w:shd w:val="clear" w:color="auto" w:fill="FFFFFF" w:themeFill="background1"/>
            <w:vAlign w:val="center"/>
          </w:tcPr>
          <w:p w14:paraId="55B0DD9E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ОП.0</w:t>
            </w:r>
            <w:r w:rsidR="00922A4E" w:rsidRPr="002E66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2" w:type="dxa"/>
            <w:shd w:val="clear" w:color="auto" w:fill="FFFFFF" w:themeFill="background1"/>
          </w:tcPr>
          <w:p w14:paraId="7D32E0DE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Особенности устройства импортных автомобилей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3E9A920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-,Э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14:paraId="5609E97F" w14:textId="77777777" w:rsidR="00710563" w:rsidRPr="000C5DEB" w:rsidRDefault="00F70662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14:paraId="554F81C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6339F6A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65778EB5" w14:textId="0D96C052" w:rsidR="00710563" w:rsidRPr="000C5DEB" w:rsidRDefault="009425D1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14:paraId="36AA907E" w14:textId="6B5CD45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760A5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7779E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8C8C00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14:paraId="2FE3CA39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50D1A79A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178FF2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F9F7F4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AA189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7E479A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14:paraId="6F8DA440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10563" w:rsidRPr="002E66DD" w14:paraId="1740535F" w14:textId="77777777" w:rsidTr="00A05BD9">
        <w:tc>
          <w:tcPr>
            <w:tcW w:w="993" w:type="dxa"/>
            <w:shd w:val="clear" w:color="auto" w:fill="FFFFFF" w:themeFill="background1"/>
            <w:vAlign w:val="center"/>
          </w:tcPr>
          <w:p w14:paraId="5120B1A6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ОП.0</w:t>
            </w:r>
            <w:r w:rsidR="00922A4E" w:rsidRPr="002E66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2" w:type="dxa"/>
            <w:shd w:val="clear" w:color="auto" w:fill="FFFFFF" w:themeFill="background1"/>
          </w:tcPr>
          <w:p w14:paraId="6E4C07F7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75DA86B0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14:paraId="5B6E06C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14:paraId="2707998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99891B9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14:paraId="1D1B5853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D18342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14:paraId="6494B6D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385D8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69000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33BDC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053B76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C6FD7A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F7027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268491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62B899BF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14:paraId="5EEF23E1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7491EEA9" w14:textId="77777777" w:rsidTr="00A05BD9">
        <w:tc>
          <w:tcPr>
            <w:tcW w:w="993" w:type="dxa"/>
            <w:shd w:val="clear" w:color="auto" w:fill="FFFFFF" w:themeFill="background1"/>
            <w:vAlign w:val="center"/>
          </w:tcPr>
          <w:p w14:paraId="19CB14D1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832" w:type="dxa"/>
            <w:shd w:val="clear" w:color="auto" w:fill="FFFFFF" w:themeFill="background1"/>
          </w:tcPr>
          <w:p w14:paraId="1EEA5D56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421" w:type="dxa"/>
            <w:shd w:val="clear" w:color="auto" w:fill="FFFFFF" w:themeFill="background1"/>
          </w:tcPr>
          <w:p w14:paraId="200B63B1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6ДЗ/3Э</w:t>
            </w:r>
          </w:p>
        </w:tc>
        <w:tc>
          <w:tcPr>
            <w:tcW w:w="708" w:type="dxa"/>
            <w:shd w:val="clear" w:color="auto" w:fill="FFFFFF" w:themeFill="background1"/>
          </w:tcPr>
          <w:p w14:paraId="6FFC40A9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49788C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A27518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72D237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2F7602D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3149CE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E94B2A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F5673E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869F52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9AF8EA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4BE09C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F46B9A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D0F639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82B38F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2F6066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0563" w:rsidRPr="002E66DD" w14:paraId="447B8777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1D7DBFC9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7C333531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21" w:type="dxa"/>
            <w:shd w:val="clear" w:color="auto" w:fill="FFFFFF" w:themeFill="background1"/>
          </w:tcPr>
          <w:p w14:paraId="538C9B53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6ДЗ/3Э</w:t>
            </w:r>
          </w:p>
        </w:tc>
        <w:tc>
          <w:tcPr>
            <w:tcW w:w="708" w:type="dxa"/>
            <w:shd w:val="clear" w:color="auto" w:fill="FFFFFF" w:themeFill="background1"/>
          </w:tcPr>
          <w:p w14:paraId="542FA92D" w14:textId="77777777" w:rsidR="00710563" w:rsidRPr="002E66DD" w:rsidRDefault="002E66DD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1890</w:t>
            </w:r>
          </w:p>
        </w:tc>
        <w:tc>
          <w:tcPr>
            <w:tcW w:w="567" w:type="dxa"/>
            <w:shd w:val="clear" w:color="auto" w:fill="FFFFFF" w:themeFill="background1"/>
          </w:tcPr>
          <w:p w14:paraId="4379FE03" w14:textId="77777777" w:rsidR="00710563" w:rsidRPr="002E66DD" w:rsidRDefault="00FA2E2F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FFFFFF" w:themeFill="background1"/>
          </w:tcPr>
          <w:p w14:paraId="3A128AB0" w14:textId="77777777" w:rsidR="00710563" w:rsidRPr="002E66DD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  <w:p w14:paraId="745F545B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341FC6" w14:textId="77777777" w:rsidR="00710563" w:rsidRPr="002E66DD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287</w:t>
            </w:r>
          </w:p>
        </w:tc>
        <w:tc>
          <w:tcPr>
            <w:tcW w:w="708" w:type="dxa"/>
            <w:shd w:val="clear" w:color="auto" w:fill="FFFFFF" w:themeFill="background1"/>
          </w:tcPr>
          <w:p w14:paraId="52B39405" w14:textId="77777777" w:rsidR="00710563" w:rsidRPr="002E66DD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14:paraId="4E425A48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8E6D85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1296</w:t>
            </w:r>
          </w:p>
        </w:tc>
        <w:tc>
          <w:tcPr>
            <w:tcW w:w="850" w:type="dxa"/>
            <w:shd w:val="clear" w:color="auto" w:fill="FFFFFF" w:themeFill="background1"/>
          </w:tcPr>
          <w:p w14:paraId="0D0C80B4" w14:textId="77777777" w:rsidR="00710563" w:rsidRPr="002E66DD" w:rsidRDefault="00F70662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14:paraId="33B236C2" w14:textId="77777777" w:rsidR="00710563" w:rsidRPr="002E66DD" w:rsidRDefault="00F70662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56EB8140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CA46C0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14:paraId="2208E6B4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FFFFFF" w:themeFill="background1"/>
          </w:tcPr>
          <w:p w14:paraId="4A874EA6" w14:textId="77777777" w:rsidR="00710563" w:rsidRPr="002E66DD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  <w:shd w:val="clear" w:color="auto" w:fill="FFFFFF" w:themeFill="background1"/>
          </w:tcPr>
          <w:p w14:paraId="43E1062E" w14:textId="77777777" w:rsidR="00710563" w:rsidRPr="002E66DD" w:rsidRDefault="00F95896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470</w:t>
            </w:r>
          </w:p>
        </w:tc>
        <w:tc>
          <w:tcPr>
            <w:tcW w:w="708" w:type="dxa"/>
            <w:shd w:val="clear" w:color="auto" w:fill="FFFFFF" w:themeFill="background1"/>
          </w:tcPr>
          <w:p w14:paraId="2AB6DE51" w14:textId="77777777" w:rsidR="00710563" w:rsidRPr="002E66DD" w:rsidRDefault="00F95896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678</w:t>
            </w:r>
          </w:p>
        </w:tc>
      </w:tr>
      <w:tr w:rsidR="00710563" w:rsidRPr="002E66DD" w14:paraId="3F86D31E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5208C95B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36217BD4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3D9850B4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8" w:type="dxa"/>
            <w:shd w:val="clear" w:color="auto" w:fill="FFFFFF" w:themeFill="background1"/>
          </w:tcPr>
          <w:p w14:paraId="175CD752" w14:textId="77777777" w:rsidR="00710563" w:rsidRPr="000C5DEB" w:rsidRDefault="00AD12C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E66DD" w:rsidRPr="000C5DE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5FBD14AB" w14:textId="77777777" w:rsidR="00710563" w:rsidRPr="000C5DEB" w:rsidRDefault="00AD12C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14:paraId="73CEC094" w14:textId="77777777" w:rsidR="00710563" w:rsidRPr="000C5DEB" w:rsidRDefault="00AD12C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</w:tcPr>
          <w:p w14:paraId="5DBEF383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</w:tcPr>
          <w:p w14:paraId="0190CB46" w14:textId="77777777" w:rsidR="00710563" w:rsidRPr="000C5DEB" w:rsidRDefault="00AD12C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14:paraId="2AD2F860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8F3A56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0" w:type="dxa"/>
            <w:shd w:val="clear" w:color="auto" w:fill="FFFFFF" w:themeFill="background1"/>
          </w:tcPr>
          <w:p w14:paraId="63BDFB2D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0A59CE3C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324981F4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90B4349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211299" w14:textId="77777777" w:rsidR="00710563" w:rsidRPr="002E66DD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14:paraId="1FD35193" w14:textId="77777777" w:rsidR="00710563" w:rsidRPr="002E66DD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709" w:type="dxa"/>
            <w:shd w:val="clear" w:color="auto" w:fill="FFFFFF" w:themeFill="background1"/>
          </w:tcPr>
          <w:p w14:paraId="08ED2DA7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DFD0A75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0B922F6E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325DEA9C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832" w:type="dxa"/>
            <w:shd w:val="clear" w:color="auto" w:fill="FFFFFF" w:themeFill="background1"/>
          </w:tcPr>
          <w:p w14:paraId="57FE2BCD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Устройство автомобиля</w:t>
            </w:r>
          </w:p>
        </w:tc>
        <w:tc>
          <w:tcPr>
            <w:tcW w:w="1421" w:type="dxa"/>
            <w:shd w:val="clear" w:color="auto" w:fill="FFFFFF" w:themeFill="background1"/>
          </w:tcPr>
          <w:p w14:paraId="4CE33C1A" w14:textId="3745F780" w:rsidR="00710563" w:rsidRPr="000C5DEB" w:rsidRDefault="00A05BD9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4485891D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</w:tcPr>
          <w:p w14:paraId="51E9E4F1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14:paraId="1500CF5D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</w:t>
            </w:r>
            <w:r w:rsidR="00710563" w:rsidRPr="000C5DE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B1FE625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CCFE9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14:paraId="604FEF4C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</w:t>
            </w:r>
            <w:r w:rsidR="00710563"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59C2DF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9C6A8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AE571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4FD5BD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C778F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789C9C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1CD056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5371278B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14:paraId="3706D11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905824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6E635554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023233FB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5B00CD51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 xml:space="preserve"> Техническая диагностика автомобилей</w:t>
            </w:r>
          </w:p>
        </w:tc>
        <w:tc>
          <w:tcPr>
            <w:tcW w:w="1421" w:type="dxa"/>
            <w:shd w:val="clear" w:color="auto" w:fill="FFFFFF" w:themeFill="background1"/>
          </w:tcPr>
          <w:p w14:paraId="48D191EA" w14:textId="09EC782C" w:rsidR="00710563" w:rsidRPr="000C5DEB" w:rsidRDefault="00A05BD9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2AD7A7A9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14:paraId="2E47B638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14:paraId="10264230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14:paraId="26C5D5A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A118B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14:paraId="553E0A28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48188D0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E71FFB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C2C33D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C8DA1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63A9F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7BCA50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0D1C4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4B02B8FE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14:paraId="427FC303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A6922A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42D1E331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73CD7099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2B658BCE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21" w:type="dxa"/>
            <w:shd w:val="clear" w:color="auto" w:fill="FFFFFF" w:themeFill="background1"/>
          </w:tcPr>
          <w:p w14:paraId="71B118CD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14:paraId="32116EC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</w:tcPr>
          <w:p w14:paraId="61D491E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EE262F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3B95B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EA7F1F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1B773F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BA5B1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FFFFFF" w:themeFill="background1"/>
          </w:tcPr>
          <w:p w14:paraId="04456BD5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46821F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FAE4DD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92AA0AA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62844E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14:paraId="257A8991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14:paraId="68FC426F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8D9675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2190D9E9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09059CBB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375A61D0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21" w:type="dxa"/>
            <w:shd w:val="clear" w:color="auto" w:fill="FFFFFF" w:themeFill="background1"/>
          </w:tcPr>
          <w:p w14:paraId="21674507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11CFD69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14:paraId="6D6734EA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65F6B6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B667C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B817F5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7BE39B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D7745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FFFFFF" w:themeFill="background1"/>
          </w:tcPr>
          <w:p w14:paraId="7D9829CA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881D19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D1258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992634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5B4613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9C0EB0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</w:tcPr>
          <w:p w14:paraId="5AEC29DD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10ED86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57147206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4D04881A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41E619B9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 Техническое обслуживание автотранспорта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3375A49A" w14:textId="3A255BC7" w:rsidR="00710563" w:rsidRPr="000C5DEB" w:rsidRDefault="0068551B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Кв. Э.</w:t>
            </w:r>
          </w:p>
        </w:tc>
        <w:tc>
          <w:tcPr>
            <w:tcW w:w="708" w:type="dxa"/>
            <w:shd w:val="clear" w:color="auto" w:fill="FFFFFF" w:themeFill="background1"/>
          </w:tcPr>
          <w:p w14:paraId="43386BFB" w14:textId="77777777" w:rsidR="00710563" w:rsidRPr="000C5DEB" w:rsidRDefault="002E66DD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  <w:tc>
          <w:tcPr>
            <w:tcW w:w="567" w:type="dxa"/>
            <w:shd w:val="clear" w:color="auto" w:fill="FFFFFF" w:themeFill="background1"/>
          </w:tcPr>
          <w:p w14:paraId="66935353" w14:textId="77777777" w:rsidR="00710563" w:rsidRPr="000C5DEB" w:rsidRDefault="00AD12C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14:paraId="3CF07A82" w14:textId="77777777" w:rsidR="00710563" w:rsidRPr="000C5DEB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shd w:val="clear" w:color="auto" w:fill="FFFFFF" w:themeFill="background1"/>
          </w:tcPr>
          <w:p w14:paraId="7098A185" w14:textId="77777777" w:rsidR="00710563" w:rsidRPr="000C5DEB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8" w:type="dxa"/>
            <w:shd w:val="clear" w:color="auto" w:fill="FFFFFF" w:themeFill="background1"/>
          </w:tcPr>
          <w:p w14:paraId="2A79526B" w14:textId="77777777" w:rsidR="00710563" w:rsidRPr="000C5DEB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14:paraId="0B5BAA51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A197ED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850" w:type="dxa"/>
            <w:shd w:val="clear" w:color="auto" w:fill="FFFFFF" w:themeFill="background1"/>
          </w:tcPr>
          <w:p w14:paraId="104E4946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265DC4AB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764E9D79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FC247E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10C13A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D1A48A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20D23" w14:textId="77777777" w:rsidR="00710563" w:rsidRPr="002E66DD" w:rsidRDefault="00F95896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708" w:type="dxa"/>
            <w:shd w:val="clear" w:color="auto" w:fill="FFFFFF" w:themeFill="background1"/>
          </w:tcPr>
          <w:p w14:paraId="2DDECABD" w14:textId="77777777" w:rsidR="00710563" w:rsidRPr="002E66DD" w:rsidRDefault="00F95896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378</w:t>
            </w:r>
          </w:p>
        </w:tc>
      </w:tr>
      <w:tr w:rsidR="00710563" w:rsidRPr="002E66DD" w14:paraId="27EA623B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46674751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МДК.02.01.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0327C0ED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2720F70D" w14:textId="382E38E4" w:rsidR="00710563" w:rsidRPr="000C5DEB" w:rsidRDefault="00A05BD9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14:paraId="36B274FC" w14:textId="77777777" w:rsidR="00710563" w:rsidRPr="000C5DEB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773EA80F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9C23059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0097E"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C5AB8F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5F5375FF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</w:t>
            </w:r>
            <w:r w:rsidR="0060097E" w:rsidRPr="000C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E2AAC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BF5B4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1DA6B5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91478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71840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E29167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F0F150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665C2F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EB53EA" w14:textId="77777777" w:rsidR="00710563" w:rsidRPr="002E66DD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14:paraId="2DFEED82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10563" w:rsidRPr="002E66DD" w14:paraId="7898B335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65C72847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24612A80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3EA829E5" w14:textId="77777777" w:rsidR="00710563" w:rsidRPr="000C5DEB" w:rsidRDefault="00F70662" w:rsidP="00F70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-,Э</w:t>
            </w:r>
            <w:proofErr w:type="gramEnd"/>
            <w:r w:rsidRPr="000C5D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14:paraId="545C1546" w14:textId="77777777" w:rsidR="00710563" w:rsidRPr="000C5DEB" w:rsidRDefault="00F70662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14:paraId="6BA90B86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4F2BFF80" w14:textId="77777777" w:rsidR="00710563" w:rsidRPr="000C5DEB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14:paraId="65F5BA06" w14:textId="77777777" w:rsidR="00710563" w:rsidRPr="000C5DEB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14:paraId="1EEE60EF" w14:textId="77777777" w:rsidR="00710563" w:rsidRPr="000C5DEB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3A0961C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F7F40B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5A160D" w14:textId="77777777" w:rsidR="00710563" w:rsidRPr="000C5DEB" w:rsidRDefault="00F70662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60CB236" w14:textId="77777777" w:rsidR="00710563" w:rsidRPr="000C5DEB" w:rsidRDefault="00F70662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501D920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777979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7BDE84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143357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024BB9" w14:textId="77777777" w:rsidR="00710563" w:rsidRPr="002E66DD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14:paraId="031FDE1D" w14:textId="77777777" w:rsidR="00710563" w:rsidRPr="002E66DD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10563" w:rsidRPr="002E66DD" w14:paraId="77E04F85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151FECB3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04C83D90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10EE6913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-,ДЗ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2541B46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14:paraId="64B1A2B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BCFAAA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E9029B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15CCA5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58DC1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FF310B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14:paraId="22096E0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CEE61F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5F1C76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5D3B59B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EAD3E0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CF06AE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3FED91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14:paraId="1889C1E6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10563" w:rsidRPr="002E66DD" w14:paraId="5E41D588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73579FA5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03946060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21" w:type="dxa"/>
            <w:shd w:val="clear" w:color="auto" w:fill="FFFFFF" w:themeFill="background1"/>
          </w:tcPr>
          <w:p w14:paraId="6E41F7D9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14:paraId="73CE29C7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14:paraId="4725B18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175F3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AD2B3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5F62C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5C3923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08E84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850" w:type="dxa"/>
            <w:shd w:val="clear" w:color="auto" w:fill="auto"/>
          </w:tcPr>
          <w:p w14:paraId="0CC4C41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A3725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6607C2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544986F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98B6EF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AEDC25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4051E2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9207CB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710563" w:rsidRPr="002E66DD" w14:paraId="3F1BB5A0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1EA9AAA2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6E03D5BA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Текущий ремонт различных типов автомобилей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242B2859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8" w:type="dxa"/>
            <w:shd w:val="clear" w:color="auto" w:fill="auto"/>
          </w:tcPr>
          <w:p w14:paraId="26B7A7D7" w14:textId="77777777" w:rsidR="00710563" w:rsidRPr="000C5DEB" w:rsidRDefault="002E66DD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567" w:type="dxa"/>
            <w:shd w:val="clear" w:color="auto" w:fill="auto"/>
          </w:tcPr>
          <w:p w14:paraId="6EAE9DD9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BEA7742" w14:textId="77777777" w:rsidR="00710563" w:rsidRPr="000C5DEB" w:rsidRDefault="00AD12C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51295" w:rsidRPr="000C5DE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2CEDE855" w14:textId="77777777" w:rsidR="00710563" w:rsidRPr="000C5DEB" w:rsidRDefault="00AD12C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14:paraId="3DF6D80D" w14:textId="77777777" w:rsidR="00710563" w:rsidRPr="000C5DEB" w:rsidRDefault="00F51295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41CB3607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E47313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shd w:val="clear" w:color="auto" w:fill="auto"/>
          </w:tcPr>
          <w:p w14:paraId="761F7325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F914B14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D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73FA02D2" w14:textId="77777777" w:rsidR="00710563" w:rsidRPr="000C5DEB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94B3A35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14:paraId="3604F047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auto" w:fill="FFFFFF" w:themeFill="background1"/>
          </w:tcPr>
          <w:p w14:paraId="76829248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14:paraId="0A32C0BB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</w:tcPr>
          <w:p w14:paraId="5818810D" w14:textId="77777777" w:rsidR="00710563" w:rsidRPr="002E66DD" w:rsidRDefault="00710563" w:rsidP="006009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60097E" w:rsidRPr="002E66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10563" w:rsidRPr="002E66DD" w14:paraId="37DEC813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2513962A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B749754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МДК.03.01.</w:t>
            </w:r>
          </w:p>
        </w:tc>
        <w:tc>
          <w:tcPr>
            <w:tcW w:w="2832" w:type="dxa"/>
            <w:shd w:val="clear" w:color="auto" w:fill="FFFFFF" w:themeFill="background1"/>
            <w:vAlign w:val="center"/>
            <w:hideMark/>
          </w:tcPr>
          <w:p w14:paraId="42DE7C0F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6C4A1FBE" w14:textId="76C01CF5" w:rsidR="00710563" w:rsidRPr="000C5DEB" w:rsidRDefault="00A05BD9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14:paraId="72B0A31F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5D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7D6EDA1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0B0971E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31A224C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68C533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3261FB23" w14:textId="77777777" w:rsidR="00710563" w:rsidRPr="000C5DEB" w:rsidRDefault="00AD12C5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3EC3DB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095533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1661C5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B166AF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BD102D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228EEC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14:paraId="57D1E83F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14:paraId="2AC7A409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ECBD5E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299FA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463E1FEF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78AE44C9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МДК.03.02.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5091C296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02E2E02B" w14:textId="521B2213" w:rsidR="00710563" w:rsidRPr="000C5DEB" w:rsidRDefault="00A05BD9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14:paraId="54BE85C5" w14:textId="77777777" w:rsidR="00710563" w:rsidRPr="000C5DEB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14:paraId="2C1EC09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2CF5286" w14:textId="77777777" w:rsidR="00710563" w:rsidRPr="000C5DEB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569DA736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2495D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14:paraId="0B96118F" w14:textId="77777777" w:rsidR="00710563" w:rsidRPr="000C5DEB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72C5F83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58DFC9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8DE888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1E59F6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6E00D2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223295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FB641C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3C58D1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028312E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</w:t>
            </w:r>
            <w:r w:rsidR="0060097E"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0F370DF" w14:textId="77777777" w:rsidR="00710563" w:rsidRPr="002E66DD" w:rsidRDefault="0060097E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10563" w:rsidRPr="002E66DD" w14:paraId="07E6719F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585BF6A7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5B1254E9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69504C3A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DEB">
              <w:rPr>
                <w:rFonts w:ascii="Times New Roman" w:hAnsi="Times New Roman"/>
                <w:sz w:val="20"/>
                <w:szCs w:val="20"/>
              </w:rPr>
              <w:t>-,-</w:t>
            </w:r>
            <w:proofErr w:type="gramEnd"/>
            <w:r w:rsidRPr="000C5DEB">
              <w:rPr>
                <w:rFonts w:ascii="Times New Roman" w:hAnsi="Times New Roman"/>
                <w:sz w:val="20"/>
                <w:szCs w:val="20"/>
              </w:rPr>
              <w:t>,ДЗ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4889484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FFFFFF" w:themeFill="background1"/>
          </w:tcPr>
          <w:p w14:paraId="55A5B0C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07B3029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F37062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2B312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08641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F429BD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shd w:val="clear" w:color="auto" w:fill="FFFFFF" w:themeFill="background1"/>
          </w:tcPr>
          <w:p w14:paraId="5FF1DC4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9D48F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061C0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A6D2323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E9C835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14:paraId="0EB298EF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14:paraId="74A1D014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</w:tcPr>
          <w:p w14:paraId="7EB88580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63" w:rsidRPr="002E66DD" w14:paraId="1F70ADBE" w14:textId="77777777" w:rsidTr="00A05BD9"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2EA18674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832" w:type="dxa"/>
            <w:shd w:val="clear" w:color="auto" w:fill="FFFFFF" w:themeFill="background1"/>
            <w:hideMark/>
          </w:tcPr>
          <w:p w14:paraId="05AFD1A2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14:paraId="4509DDE3" w14:textId="77777777" w:rsidR="00710563" w:rsidRPr="000C5DEB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14:paraId="2692237C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FFFFFF" w:themeFill="background1"/>
          </w:tcPr>
          <w:p w14:paraId="4F68139A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C4E6B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D2F5C9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2BDF8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2C4BFE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6BF710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0C5DE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shd w:val="clear" w:color="auto" w:fill="FFFFFF" w:themeFill="background1"/>
          </w:tcPr>
          <w:p w14:paraId="4EF1E599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01FD11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5650E4" w14:textId="77777777" w:rsidR="00710563" w:rsidRPr="000C5DEB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69FAE4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CAE247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57BBE5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D03500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8E481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710563" w:rsidRPr="002E66DD" w14:paraId="1CF6C1BE" w14:textId="77777777" w:rsidTr="00A05BD9">
        <w:trPr>
          <w:trHeight w:val="1055"/>
        </w:trPr>
        <w:tc>
          <w:tcPr>
            <w:tcW w:w="993" w:type="dxa"/>
            <w:shd w:val="clear" w:color="auto" w:fill="FFFFFF" w:themeFill="background1"/>
            <w:vAlign w:val="center"/>
          </w:tcPr>
          <w:p w14:paraId="40C61084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09745E2A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Вгего</w:t>
            </w:r>
            <w:proofErr w:type="spellEnd"/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504D2C4D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      26ДЗ/10Э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A964E8" w14:textId="77777777" w:rsidR="00710563" w:rsidRPr="002E66DD" w:rsidRDefault="002E66DD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4356</w:t>
            </w:r>
          </w:p>
        </w:tc>
        <w:tc>
          <w:tcPr>
            <w:tcW w:w="567" w:type="dxa"/>
            <w:shd w:val="clear" w:color="auto" w:fill="FFFFFF" w:themeFill="background1"/>
          </w:tcPr>
          <w:p w14:paraId="6C90F770" w14:textId="7143197C" w:rsidR="00710563" w:rsidRPr="002E66DD" w:rsidRDefault="00FA2E2F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00B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107177C1" w14:textId="259CBA0E" w:rsidR="00710563" w:rsidRPr="002E66DD" w:rsidRDefault="00FA2E2F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278</w:t>
            </w:r>
            <w:r w:rsidR="00B00B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6C0BE886" w14:textId="5C676CC5" w:rsidR="00710563" w:rsidRPr="002E66DD" w:rsidRDefault="00FA2E2F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B00BB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14:paraId="1FE44C7A" w14:textId="3BCAF3CC" w:rsidR="00710563" w:rsidRPr="002E66DD" w:rsidRDefault="00FA2E2F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425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00B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4569819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15BE43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1296</w:t>
            </w:r>
          </w:p>
        </w:tc>
        <w:tc>
          <w:tcPr>
            <w:tcW w:w="850" w:type="dxa"/>
            <w:shd w:val="clear" w:color="auto" w:fill="FFFFFF" w:themeFill="background1"/>
          </w:tcPr>
          <w:p w14:paraId="3230FF9C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14:paraId="1CCAD366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14:paraId="2C1CADB9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FFFFFF" w:themeFill="background1"/>
          </w:tcPr>
          <w:p w14:paraId="6341587D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FFF" w:themeFill="background1"/>
          </w:tcPr>
          <w:p w14:paraId="5CEC9BC9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FFFFF" w:themeFill="background1"/>
          </w:tcPr>
          <w:p w14:paraId="7C2148D4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  <w:p w14:paraId="23F3F2EA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BAC543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  <w:p w14:paraId="782E7567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5AD6FF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</w:tr>
      <w:tr w:rsidR="00710563" w:rsidRPr="002E66DD" w14:paraId="6786B40D" w14:textId="77777777" w:rsidTr="000F3209">
        <w:tc>
          <w:tcPr>
            <w:tcW w:w="993" w:type="dxa"/>
            <w:shd w:val="clear" w:color="auto" w:fill="FFFFFF" w:themeFill="background1"/>
            <w:vAlign w:val="center"/>
          </w:tcPr>
          <w:p w14:paraId="417345FA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7E506B3F" w14:textId="77777777" w:rsidR="00710563" w:rsidRPr="002E66DD" w:rsidRDefault="00710563" w:rsidP="00710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E2F5183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56F1B9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 xml:space="preserve">  72</w:t>
            </w:r>
          </w:p>
        </w:tc>
        <w:tc>
          <w:tcPr>
            <w:tcW w:w="567" w:type="dxa"/>
            <w:shd w:val="clear" w:color="auto" w:fill="FFFFFF" w:themeFill="background1"/>
          </w:tcPr>
          <w:p w14:paraId="2A8405AC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5DA6B8E" w14:textId="77777777" w:rsidR="00710563" w:rsidRPr="002E66DD" w:rsidRDefault="00710563" w:rsidP="007105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14:paraId="475CF8C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4C0F476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6F2A9D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C2710D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77B30D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1CBD75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9D1323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F3F331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C57198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A3C969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7277EA" w14:textId="77777777" w:rsidR="00710563" w:rsidRPr="002E66DD" w:rsidRDefault="00710563" w:rsidP="007105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6F43BF" w14:textId="77777777" w:rsidR="00710563" w:rsidRPr="002E66DD" w:rsidRDefault="00710563" w:rsidP="007105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710563" w:rsidRPr="002E66DD" w14:paraId="0E2B9A09" w14:textId="77777777" w:rsidTr="000F3209">
        <w:tc>
          <w:tcPr>
            <w:tcW w:w="6521" w:type="dxa"/>
            <w:gridSpan w:val="5"/>
            <w:vMerge w:val="restart"/>
            <w:shd w:val="clear" w:color="auto" w:fill="FFFFFF" w:themeFill="background1"/>
            <w:hideMark/>
          </w:tcPr>
          <w:p w14:paraId="35B6435F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аттестация:</w:t>
            </w:r>
          </w:p>
          <w:p w14:paraId="2C435586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 xml:space="preserve">1.1 Защита выпускной квалификационной </w:t>
            </w:r>
            <w:proofErr w:type="gramStart"/>
            <w:r w:rsidRPr="002E66DD">
              <w:rPr>
                <w:rFonts w:ascii="Times New Roman" w:hAnsi="Times New Roman"/>
                <w:sz w:val="20"/>
                <w:szCs w:val="20"/>
              </w:rPr>
              <w:t>работы  в</w:t>
            </w:r>
            <w:proofErr w:type="gramEnd"/>
            <w:r w:rsidRPr="002E66DD">
              <w:rPr>
                <w:rFonts w:ascii="Times New Roman" w:hAnsi="Times New Roman"/>
                <w:sz w:val="20"/>
                <w:szCs w:val="20"/>
              </w:rPr>
              <w:t xml:space="preserve"> виде выполнения демонстрационного экзамена </w:t>
            </w:r>
          </w:p>
          <w:p w14:paraId="2E34D07F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 xml:space="preserve">  с ___ 15 июня___ по__28 июня_</w:t>
            </w:r>
            <w:proofErr w:type="gramStart"/>
            <w:r w:rsidRPr="002E66DD">
              <w:rPr>
                <w:rFonts w:ascii="Times New Roman" w:hAnsi="Times New Roman"/>
                <w:sz w:val="20"/>
                <w:szCs w:val="20"/>
              </w:rPr>
              <w:t>_(</w:t>
            </w:r>
            <w:proofErr w:type="gramEnd"/>
            <w:r w:rsidRPr="002E66DD">
              <w:rPr>
                <w:rFonts w:ascii="Times New Roman" w:hAnsi="Times New Roman"/>
                <w:sz w:val="20"/>
                <w:szCs w:val="20"/>
              </w:rPr>
              <w:t xml:space="preserve">всего 2 </w:t>
            </w:r>
            <w:proofErr w:type="spellStart"/>
            <w:r w:rsidRPr="002E66DD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2E66D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14:paraId="3B2F514F" w14:textId="77777777" w:rsidR="00710563" w:rsidRPr="002E66DD" w:rsidRDefault="00710563" w:rsidP="007105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14:paraId="214F0DE1" w14:textId="77777777" w:rsidR="00710563" w:rsidRPr="002E66DD" w:rsidRDefault="00710563" w:rsidP="00710563">
            <w:pPr>
              <w:spacing w:after="0"/>
              <w:ind w:left="-108"/>
              <w:jc w:val="right"/>
              <w:rPr>
                <w:rFonts w:ascii="Times New Roman" w:hAnsi="Times New Roman"/>
                <w:b/>
              </w:rPr>
            </w:pPr>
            <w:r w:rsidRPr="002E66D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14:paraId="70D443D5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3B2D14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3D24EA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BE1E3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9B0677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53EA30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4BD693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73CCE0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7706F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F141F7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87C934B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710563" w:rsidRPr="002E66DD" w14:paraId="3A00FFC2" w14:textId="77777777" w:rsidTr="000F3209"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14:paraId="39C1136D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3F13135D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14:paraId="59DABDA9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AAE54C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2B537A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2E3202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414387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8C872DB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0CEAE2C0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099327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F09DF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0A8D85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E41B88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10563" w:rsidRPr="002E66DD" w14:paraId="69A178FC" w14:textId="77777777" w:rsidTr="000F3209"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14:paraId="536076AA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36B532A6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14:paraId="6064CA71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производств.</w:t>
            </w:r>
          </w:p>
          <w:p w14:paraId="15B73D7A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BE1E6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A222C6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1CE458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70B25A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976EAE2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521D9ED1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562930A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AFBBAD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BFBBE9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9887E1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710563" w:rsidRPr="002E66DD" w14:paraId="67511445" w14:textId="77777777" w:rsidTr="000F3209">
        <w:trPr>
          <w:trHeight w:hRule="exact" w:val="284"/>
        </w:trPr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14:paraId="72AB48DD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30174703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14:paraId="080C1A55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5AD2F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5D493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CFA9BD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AF85D0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0AD4158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41B0C36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546338B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1343A81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BB54CF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655775DA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10563" w:rsidRPr="002E66DD" w14:paraId="208F980B" w14:textId="77777777" w:rsidTr="000F3209"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14:paraId="2C83805F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4BE0862A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14:paraId="7F87E84C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66DD">
              <w:rPr>
                <w:rFonts w:ascii="Times New Roman" w:hAnsi="Times New Roman"/>
                <w:sz w:val="20"/>
                <w:szCs w:val="20"/>
              </w:rPr>
              <w:t>дифф</w:t>
            </w:r>
            <w:proofErr w:type="spellEnd"/>
            <w:r w:rsidRPr="002E66DD">
              <w:rPr>
                <w:rFonts w:ascii="Times New Roman" w:hAnsi="Times New Roman"/>
                <w:sz w:val="20"/>
                <w:szCs w:val="20"/>
              </w:rPr>
              <w:t>. зачётов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E7B328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D0CFA3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BA6C58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DB346C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7705E1" w14:textId="5F858ABB" w:rsidR="00710563" w:rsidRPr="002E66DD" w:rsidRDefault="00A05BD9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2938EB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796159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983BD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3D97C2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F3945D" w14:textId="6F2B485D" w:rsidR="00710563" w:rsidRPr="002E66DD" w:rsidRDefault="00A05BD9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0563" w:rsidRPr="002E07C1" w14:paraId="7F93135E" w14:textId="77777777" w:rsidTr="000F3209">
        <w:trPr>
          <w:cantSplit/>
          <w:trHeight w:hRule="exact" w:val="284"/>
        </w:trPr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14:paraId="3FC892D2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CB55E4E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14:paraId="24EF8BE9" w14:textId="77777777" w:rsidR="00710563" w:rsidRPr="002E66DD" w:rsidRDefault="00710563" w:rsidP="00710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зачётов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D73E9E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89E621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4E3257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EE0FD9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EE29BF2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368581E2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AD49551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8711294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4E27C8C" w14:textId="77777777" w:rsidR="00710563" w:rsidRPr="002E66DD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14:paraId="2FD0FD53" w14:textId="77777777" w:rsidR="00710563" w:rsidRPr="002E07C1" w:rsidRDefault="00710563" w:rsidP="0071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6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85B0285" w14:textId="77777777" w:rsidR="008B20AD" w:rsidRPr="00414C20" w:rsidRDefault="008B20AD" w:rsidP="008B20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67C8E71" w14:textId="77777777" w:rsidR="00031AEB" w:rsidRDefault="00031AEB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640"/>
      </w:tblGrid>
      <w:tr w:rsidR="008B20AD" w14:paraId="602667A2" w14:textId="77777777" w:rsidTr="00B972F7">
        <w:trPr>
          <w:trHeight w:val="322"/>
        </w:trPr>
        <w:tc>
          <w:tcPr>
            <w:tcW w:w="1280" w:type="dxa"/>
            <w:vAlign w:val="bottom"/>
          </w:tcPr>
          <w:p w14:paraId="537174FE" w14:textId="77777777" w:rsidR="008B20AD" w:rsidRPr="00F27A52" w:rsidRDefault="008B20AD" w:rsidP="00B972F7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vAlign w:val="bottom"/>
          </w:tcPr>
          <w:p w14:paraId="42A21C59" w14:textId="77777777" w:rsidR="008B20AD" w:rsidRPr="00F27A52" w:rsidRDefault="008B20AD" w:rsidP="00B972F7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F27A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F27A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27A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КАБИНЕТОВ,</w:t>
            </w:r>
            <w:r w:rsidR="00796803" w:rsidRPr="00F27A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7A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ЛАБОРАТОРИЙ,</w:t>
            </w:r>
            <w:r w:rsidR="00B72F6A" w:rsidRPr="00F27A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7A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МАСТЕРСКИХ И ДРУГИХ ПОМЕЩЕНИЙ</w:t>
            </w:r>
          </w:p>
        </w:tc>
      </w:tr>
      <w:tr w:rsidR="008B20AD" w14:paraId="2FCF577C" w14:textId="77777777" w:rsidTr="00B972F7">
        <w:trPr>
          <w:trHeight w:val="585"/>
        </w:trPr>
        <w:tc>
          <w:tcPr>
            <w:tcW w:w="1280" w:type="dxa"/>
            <w:vAlign w:val="bottom"/>
          </w:tcPr>
          <w:p w14:paraId="3C62A1DF" w14:textId="77777777" w:rsidR="008B20AD" w:rsidRDefault="008B20AD" w:rsidP="00B972F7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vAlign w:val="bottom"/>
          </w:tcPr>
          <w:p w14:paraId="2EE8B0B2" w14:textId="7AAC6933" w:rsidR="008B20AD" w:rsidRPr="004747CD" w:rsidRDefault="008B20AD" w:rsidP="00B972F7">
            <w:pPr>
              <w:ind w:left="1040"/>
              <w:rPr>
                <w:rFonts w:ascii="Times New Roman" w:hAnsi="Times New Roman"/>
                <w:sz w:val="20"/>
                <w:szCs w:val="20"/>
              </w:rPr>
            </w:pPr>
            <w:r w:rsidRPr="004747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профессии 23.01.17 Мастер по ремонту и обслуживанию автомобилей</w:t>
            </w:r>
          </w:p>
        </w:tc>
      </w:tr>
    </w:tbl>
    <w:p w14:paraId="6D596BEC" w14:textId="77777777" w:rsidR="00E03FA8" w:rsidRDefault="00E03FA8" w:rsidP="00C551A4">
      <w:pPr>
        <w:tabs>
          <w:tab w:val="left" w:pos="6460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4033"/>
      </w:tblGrid>
      <w:tr w:rsidR="00E03FA8" w:rsidRPr="00596FAC" w14:paraId="61133853" w14:textId="77777777" w:rsidTr="000C5DEB">
        <w:trPr>
          <w:trHeight w:val="405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14:paraId="0CF2FE52" w14:textId="77777777" w:rsidR="00E03FA8" w:rsidRPr="00596FAC" w:rsidRDefault="00E03FA8" w:rsidP="000C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Hlk93584372"/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03FA8" w:rsidRPr="00596FAC" w14:paraId="277D8AC7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0C07EF8C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зал (Открытый стадион широкого профиля с элементами полосы препятствий)</w:t>
            </w:r>
          </w:p>
        </w:tc>
      </w:tr>
      <w:tr w:rsidR="00E03FA8" w:rsidRPr="00596FAC" w14:paraId="73ADB59E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1641C19F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охраны труда и безопасности жизнедеятельности </w:t>
            </w:r>
          </w:p>
        </w:tc>
      </w:tr>
      <w:tr w:rsidR="00E03FA8" w:rsidRPr="00596FAC" w14:paraId="192FF2E0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33BA9D43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«Электротехника»</w:t>
            </w:r>
          </w:p>
        </w:tc>
      </w:tr>
      <w:tr w:rsidR="00E03FA8" w:rsidRPr="00596FAC" w14:paraId="7D62634B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64FA9CE8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«Устройство автомобилей»</w:t>
            </w:r>
          </w:p>
        </w:tc>
      </w:tr>
      <w:tr w:rsidR="00E03FA8" w:rsidRPr="00596FAC" w14:paraId="546CCAEB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72BCEA13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Лаборатория диагностики электрических и электронных систем автомобиля</w:t>
            </w:r>
          </w:p>
        </w:tc>
      </w:tr>
      <w:tr w:rsidR="00E03FA8" w:rsidRPr="00596FAC" w14:paraId="194489BA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0B4CB83C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правил безопасности дорожного движения</w:t>
            </w:r>
          </w:p>
        </w:tc>
      </w:tr>
      <w:tr w:rsidR="00E03FA8" w:rsidRPr="00596FAC" w14:paraId="24DD7E2E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75645353" w14:textId="3D29D8A8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ремонту и обслуживанию автомобилей с участками (или постами): мойка</w:t>
            </w:r>
            <w:r w:rsidR="00596FAC"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приемка автомобилей</w:t>
            </w: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слесарно-механический,</w:t>
            </w:r>
            <w:r w:rsidR="00596FAC"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диагностический, кузовной, окрасочный,</w:t>
            </w: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агрегатный</w:t>
            </w:r>
          </w:p>
        </w:tc>
      </w:tr>
      <w:tr w:rsidR="00E03FA8" w:rsidRPr="00596FAC" w14:paraId="580B76EE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603E7B42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Слесарная мастерская</w:t>
            </w:r>
          </w:p>
        </w:tc>
      </w:tr>
      <w:tr w:rsidR="00E03FA8" w:rsidRPr="00596FAC" w14:paraId="52342136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4ADE6E23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Лаборатория: «Ремонт двигателей»</w:t>
            </w:r>
          </w:p>
        </w:tc>
      </w:tr>
      <w:tr w:rsidR="00E03FA8" w:rsidRPr="00596FAC" w14:paraId="33E1CF24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34EAEF0E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«Сварочная»</w:t>
            </w:r>
          </w:p>
        </w:tc>
      </w:tr>
      <w:tr w:rsidR="00E03FA8" w:rsidRPr="00596FAC" w14:paraId="6DB0BA92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14:paraId="1038CA2C" w14:textId="77777777" w:rsidR="00E03FA8" w:rsidRPr="00596FAC" w:rsidRDefault="00E03FA8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Лаборатория ремонта трансмиссий, ходовой части и механизмов управления</w:t>
            </w:r>
          </w:p>
        </w:tc>
      </w:tr>
      <w:tr w:rsidR="00596FAC" w:rsidRPr="00596FAC" w14:paraId="58CE7486" w14:textId="77777777" w:rsidTr="00596FAC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2F40822B" w14:textId="07DE206A" w:rsidR="00596FAC" w:rsidRPr="00596FAC" w:rsidRDefault="00596FAC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Тренажеры и тренажерные комплексы по вождению автомобиля</w:t>
            </w:r>
          </w:p>
        </w:tc>
      </w:tr>
      <w:tr w:rsidR="00596FAC" w:rsidRPr="00596FAC" w14:paraId="7572DE18" w14:textId="77777777" w:rsidTr="00596FAC">
        <w:trPr>
          <w:trHeight w:val="285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463EE20D" w14:textId="4B7ACC6B" w:rsidR="00596FAC" w:rsidRPr="00596FAC" w:rsidRDefault="00596FAC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596FAC" w:rsidRPr="00596FAC" w14:paraId="4AAEF3AB" w14:textId="77777777" w:rsidTr="00D573BE">
        <w:trPr>
          <w:trHeight w:val="285"/>
        </w:trPr>
        <w:tc>
          <w:tcPr>
            <w:tcW w:w="1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14:paraId="3D88F86B" w14:textId="67F81782" w:rsidR="00596FAC" w:rsidRPr="00596FAC" w:rsidRDefault="00596FAC" w:rsidP="00D57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bookmarkEnd w:id="0"/>
    </w:tbl>
    <w:p w14:paraId="3FFAC4A0" w14:textId="77777777" w:rsidR="00796803" w:rsidRDefault="00796803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958775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BCC3F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F4E3E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D35B7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C560D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E4A595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5F466C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84B31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05056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C7681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79B5B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31BD4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BC610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6A978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3F9FDD" w14:textId="77777777" w:rsidR="00596FAC" w:rsidRDefault="00596FAC" w:rsidP="00C551A4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1AFBD3" w14:textId="1C702B73" w:rsidR="008B20AD" w:rsidRDefault="00C551A4" w:rsidP="00C551A4">
      <w:pPr>
        <w:tabs>
          <w:tab w:val="left" w:pos="6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51A4">
        <w:rPr>
          <w:rFonts w:ascii="Times New Roman" w:hAnsi="Times New Roman"/>
          <w:b/>
          <w:sz w:val="24"/>
          <w:szCs w:val="24"/>
        </w:rPr>
        <w:lastRenderedPageBreak/>
        <w:t>4.</w:t>
      </w:r>
      <w:r w:rsidR="008B20AD" w:rsidRPr="004747CD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14:paraId="313B77FD" w14:textId="77777777" w:rsidR="00A118E0" w:rsidRPr="004747CD" w:rsidRDefault="00A118E0" w:rsidP="00C551A4">
      <w:pPr>
        <w:tabs>
          <w:tab w:val="left" w:pos="6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176F070" w14:textId="77777777" w:rsidR="008B20AD" w:rsidRDefault="008B20AD" w:rsidP="00474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</w:t>
      </w:r>
    </w:p>
    <w:p w14:paraId="5AF2D61F" w14:textId="77777777" w:rsidR="00A118E0" w:rsidRPr="004747CD" w:rsidRDefault="00A118E0" w:rsidP="00474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0D5082" w14:textId="77777777" w:rsidR="00F82688" w:rsidRPr="008A7C4F" w:rsidRDefault="00B72F6A" w:rsidP="008A7C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 образования ГБПОУ УИЭТ разработан на основе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 xml:space="preserve">23.01.17 Мастер по ремонту и обслуживанию автомобилей, 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утвержденного Приказом Мин</w:t>
      </w:r>
      <w:r w:rsidR="00157C17">
        <w:rPr>
          <w:rFonts w:ascii="Times New Roman" w:eastAsia="Times New Roman" w:hAnsi="Times New Roman"/>
          <w:sz w:val="24"/>
          <w:szCs w:val="24"/>
        </w:rPr>
        <w:t xml:space="preserve">истерства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обр</w:t>
      </w:r>
      <w:r w:rsidR="00157C17">
        <w:rPr>
          <w:rFonts w:ascii="Times New Roman" w:eastAsia="Times New Roman" w:hAnsi="Times New Roman"/>
          <w:sz w:val="24"/>
          <w:szCs w:val="24"/>
        </w:rPr>
        <w:t xml:space="preserve">азования и 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>науки России от 09.12.2016 N1581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 xml:space="preserve">го образования по профессии 23.01.17 Мастер по ремонту и обслуживанию автомобилей 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(Заре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>гистрировано в Минюсте России 20.12.2016 N 448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00),</w:t>
      </w:r>
    </w:p>
    <w:p w14:paraId="66D65E9F" w14:textId="77777777" w:rsidR="00367CCF" w:rsidRPr="004747CD" w:rsidRDefault="00367CCF" w:rsidP="00367CCF">
      <w:pPr>
        <w:tabs>
          <w:tab w:val="left" w:pos="1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747CD"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РФ от 18.04.2013 г. №291 «Об утверждении Положения о практике обучающихся, осваивающих</w:t>
      </w:r>
    </w:p>
    <w:p w14:paraId="48F8D9F8" w14:textId="77777777" w:rsidR="00367CCF" w:rsidRPr="004747CD" w:rsidRDefault="00367CCF" w:rsidP="00367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основные профессиональные образовательные программы среднего профессионального образования, с изменениями, внесенными приказом Министерства и на</w:t>
      </w:r>
      <w:r>
        <w:rPr>
          <w:rFonts w:ascii="Times New Roman" w:eastAsia="Times New Roman" w:hAnsi="Times New Roman"/>
          <w:sz w:val="24"/>
          <w:szCs w:val="24"/>
        </w:rPr>
        <w:t>уки РФ от 18.08.2016 г. № 1061,</w:t>
      </w:r>
    </w:p>
    <w:p w14:paraId="0DCEE1A1" w14:textId="77777777" w:rsidR="008B20AD" w:rsidRDefault="004747CD" w:rsidP="004747CD">
      <w:pPr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Приказа Министерства образования и науки </w:t>
      </w:r>
      <w:r w:rsidR="00A77A26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от 14 июня 2013 года № 464 «Об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14:paraId="54B28B7E" w14:textId="77777777" w:rsidR="00367CCF" w:rsidRDefault="00367CCF" w:rsidP="00367CCF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747CD"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РФ от 16.08.2013 г. № 968 «Об утверждении Порядка проведения государственной итоговой аттестации»,</w:t>
      </w:r>
    </w:p>
    <w:p w14:paraId="609E4ED7" w14:textId="77777777" w:rsidR="004107DB" w:rsidRPr="006D00FF" w:rsidRDefault="004107DB" w:rsidP="004107DB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14C20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="008A7C4F"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bCs/>
          <w:sz w:val="24"/>
          <w:szCs w:val="24"/>
        </w:rPr>
        <w:t>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(зарегистрирован </w:t>
      </w:r>
      <w:r w:rsidRPr="00E530B9">
        <w:rPr>
          <w:rFonts w:ascii="Times New Roman" w:hAnsi="Times New Roman"/>
          <w:bCs/>
          <w:sz w:val="24"/>
          <w:szCs w:val="24"/>
        </w:rPr>
        <w:t xml:space="preserve">Министерством юстиции </w:t>
      </w:r>
      <w:r w:rsidRPr="006D00FF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6D00FF">
        <w:rPr>
          <w:rFonts w:ascii="PT Serif" w:hAnsi="PT Serif"/>
          <w:sz w:val="23"/>
          <w:szCs w:val="23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</w:t>
      </w:r>
      <w:r w:rsidRPr="006D00FF">
        <w:rPr>
          <w:rFonts w:ascii="PT Serif" w:eastAsia="Times New Roman" w:hAnsi="PT Serif"/>
          <w:sz w:val="23"/>
          <w:szCs w:val="23"/>
          <w:shd w:val="clear" w:color="auto" w:fill="FFFFFF"/>
        </w:rPr>
        <w:t>й</w:t>
      </w:r>
      <w:r w:rsidRPr="006D00FF">
        <w:rPr>
          <w:rFonts w:ascii="PT Serif" w:hAnsi="PT Serif"/>
          <w:sz w:val="23"/>
          <w:szCs w:val="23"/>
          <w:shd w:val="clear" w:color="auto" w:fill="FFFFFF"/>
        </w:rPr>
        <w:t xml:space="preserve"> Федерации от 7 октября 2014 г. № 1307 (зарегистрирован </w:t>
      </w:r>
      <w:r w:rsidRPr="006D00FF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6D00FF">
        <w:rPr>
          <w:rFonts w:ascii="PT Serif" w:hAnsi="PT Serif"/>
          <w:sz w:val="23"/>
          <w:szCs w:val="23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Pr="006D00FF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6D00FF">
        <w:rPr>
          <w:rFonts w:ascii="PT Serif" w:hAnsi="PT Serif"/>
          <w:sz w:val="23"/>
          <w:szCs w:val="23"/>
          <w:shd w:val="clear" w:color="auto" w:fill="FFFFFF"/>
        </w:rPr>
        <w:t xml:space="preserve"> 8 мая 2015 г., регистрационный № 37221)</w:t>
      </w:r>
      <w:r w:rsidRPr="006D00FF">
        <w:rPr>
          <w:rFonts w:ascii="Times New Roman" w:hAnsi="Times New Roman"/>
          <w:bCs/>
          <w:sz w:val="24"/>
          <w:szCs w:val="24"/>
        </w:rPr>
        <w:t>;</w:t>
      </w:r>
    </w:p>
    <w:p w14:paraId="344387CA" w14:textId="77777777" w:rsidR="00125A9F" w:rsidRDefault="004747CD" w:rsidP="00367CCF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125A9F" w:rsidRPr="004747CD">
        <w:rPr>
          <w:rFonts w:ascii="Times New Roman" w:eastAsia="Times New Roman" w:hAnsi="Times New Roman"/>
          <w:sz w:val="24"/>
          <w:szCs w:val="24"/>
        </w:rPr>
        <w:t>Приказа</w:t>
      </w:r>
      <w:r w:rsidR="008A7C4F">
        <w:rPr>
          <w:rFonts w:ascii="Times New Roman" w:eastAsia="Times New Roman" w:hAnsi="Times New Roman"/>
          <w:sz w:val="24"/>
          <w:szCs w:val="24"/>
        </w:rPr>
        <w:t xml:space="preserve"> </w:t>
      </w:r>
      <w:r w:rsidR="00A77A26" w:rsidRPr="004747CD">
        <w:rPr>
          <w:rFonts w:ascii="Times New Roman" w:eastAsia="Times New Roman" w:hAnsi="Times New Roman"/>
          <w:sz w:val="24"/>
          <w:szCs w:val="24"/>
        </w:rPr>
        <w:t xml:space="preserve">Министерства образования и науки </w:t>
      </w:r>
      <w:r w:rsidR="00A77A26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г. № 446,</w:t>
      </w:r>
    </w:p>
    <w:p w14:paraId="1DBD29A0" w14:textId="77777777" w:rsidR="004107DB" w:rsidRDefault="00DC4840" w:rsidP="00DC484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14C20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="008A7C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Минтруда России</w:t>
      </w:r>
      <w:r w:rsidR="006D00FF">
        <w:rPr>
          <w:rFonts w:ascii="Times New Roman" w:hAnsi="Times New Roman"/>
          <w:bCs/>
          <w:sz w:val="24"/>
          <w:szCs w:val="24"/>
        </w:rPr>
        <w:t xml:space="preserve"> </w:t>
      </w:r>
      <w:r w:rsidRPr="009F2CA8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23 марта 2015 г.</w:t>
      </w:r>
      <w:r w:rsidRPr="009F2CA8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187н </w:t>
      </w:r>
      <w:r w:rsidRPr="00414C20">
        <w:rPr>
          <w:rFonts w:ascii="Times New Roman" w:hAnsi="Times New Roman"/>
          <w:bCs/>
          <w:sz w:val="24"/>
          <w:szCs w:val="24"/>
        </w:rPr>
        <w:t>«Об утверждении профессионального стандарта «</w:t>
      </w:r>
      <w:r>
        <w:rPr>
          <w:rFonts w:ascii="Times New Roman" w:hAnsi="Times New Roman"/>
          <w:bCs/>
          <w:sz w:val="24"/>
          <w:szCs w:val="24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 w:rsidRPr="00414C20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bCs/>
          <w:sz w:val="24"/>
          <w:szCs w:val="24"/>
        </w:rPr>
        <w:t>29 апреля 2015 г</w:t>
      </w:r>
      <w:r w:rsidRPr="009F2CA8">
        <w:rPr>
          <w:rFonts w:ascii="Times New Roman" w:hAnsi="Times New Roman"/>
          <w:bCs/>
          <w:sz w:val="24"/>
          <w:szCs w:val="24"/>
        </w:rPr>
        <w:t>., регистрационный №</w:t>
      </w:r>
      <w:r>
        <w:rPr>
          <w:rFonts w:ascii="Times New Roman" w:hAnsi="Times New Roman"/>
          <w:bCs/>
          <w:sz w:val="24"/>
          <w:szCs w:val="24"/>
        </w:rPr>
        <w:t xml:space="preserve"> 37055</w:t>
      </w:r>
      <w:r w:rsidRPr="00BB282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CF29F69" w14:textId="77777777" w:rsidR="001F341A" w:rsidRPr="00414C20" w:rsidRDefault="004F114B" w:rsidP="00DC484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-Приказа</w:t>
      </w:r>
      <w:r w:rsidR="008A7C4F">
        <w:rPr>
          <w:rFonts w:ascii="Times New Roman" w:hAnsi="Times New Roman"/>
          <w:bCs/>
          <w:sz w:val="24"/>
          <w:szCs w:val="24"/>
        </w:rPr>
        <w:t xml:space="preserve"> </w:t>
      </w:r>
      <w:r w:rsidRPr="004F114B">
        <w:rPr>
          <w:rFonts w:ascii="Times New Roman" w:hAnsi="Times New Roman"/>
          <w:bCs/>
          <w:sz w:val="24"/>
          <w:szCs w:val="24"/>
        </w:rPr>
        <w:t xml:space="preserve">Минобрнауки РФ от 31.12.2015г.№1578 «О внесении изменений в федеральный </w:t>
      </w:r>
      <w:proofErr w:type="gramStart"/>
      <w:r w:rsidRPr="004F114B">
        <w:rPr>
          <w:rFonts w:ascii="Times New Roman" w:hAnsi="Times New Roman"/>
          <w:bCs/>
          <w:sz w:val="24"/>
          <w:szCs w:val="24"/>
        </w:rPr>
        <w:t>государственный  образовательный</w:t>
      </w:r>
      <w:proofErr w:type="gramEnd"/>
      <w:r w:rsidRPr="004F114B">
        <w:rPr>
          <w:rFonts w:ascii="Times New Roman" w:hAnsi="Times New Roman"/>
          <w:bCs/>
          <w:sz w:val="24"/>
          <w:szCs w:val="24"/>
        </w:rPr>
        <w:t xml:space="preserve"> стандарт среднего общего образования, утвержденный приказом Минобрнауки РФ от 17 мая 2012г. №413»,</w:t>
      </w:r>
    </w:p>
    <w:p w14:paraId="02DA7982" w14:textId="77777777" w:rsidR="004107DB" w:rsidRDefault="006B084D" w:rsidP="00367CCF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084D">
        <w:rPr>
          <w:rFonts w:ascii="Times New Roman" w:hAnsi="Times New Roman"/>
          <w:bCs/>
          <w:sz w:val="24"/>
          <w:szCs w:val="24"/>
        </w:rPr>
        <w:t xml:space="preserve">-письма Министерства образования и науки РФ от 19.12.2014г. №06-1225 «О направлении рекомендаций по организации получения среднего общего образования в пределах освоения образовательных программ </w:t>
      </w:r>
      <w:proofErr w:type="gramStart"/>
      <w:r w:rsidRPr="006B084D">
        <w:rPr>
          <w:rFonts w:ascii="Times New Roman" w:hAnsi="Times New Roman"/>
          <w:bCs/>
          <w:sz w:val="24"/>
          <w:szCs w:val="24"/>
        </w:rPr>
        <w:t>СПО  на</w:t>
      </w:r>
      <w:proofErr w:type="gramEnd"/>
      <w:r w:rsidRPr="006B084D">
        <w:rPr>
          <w:rFonts w:ascii="Times New Roman" w:hAnsi="Times New Roman"/>
          <w:bCs/>
          <w:sz w:val="24"/>
          <w:szCs w:val="24"/>
        </w:rPr>
        <w:t xml:space="preserve"> базе основного общего образования с учетом требований ФГОС и получаемой профессии или специальности среднего профессионального образования»,</w:t>
      </w:r>
    </w:p>
    <w:p w14:paraId="1274152B" w14:textId="77777777" w:rsidR="006B084D" w:rsidRPr="006B084D" w:rsidRDefault="006B084D" w:rsidP="00367CCF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87724">
        <w:rPr>
          <w:rFonts w:ascii="Times New Roman" w:hAnsi="Times New Roman"/>
          <w:bCs/>
          <w:sz w:val="24"/>
          <w:szCs w:val="24"/>
        </w:rPr>
        <w:t>рекомендаций по организации промежуточной аттестации студентов в образовательных учреждениях среднего профессионального образования (письмо Минобразования России от 05.04.99 №16-22-59 ин/16-13),</w:t>
      </w:r>
    </w:p>
    <w:p w14:paraId="0A5CDB28" w14:textId="77777777" w:rsidR="002337CC" w:rsidRDefault="004747CD" w:rsidP="001F341A">
      <w:p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-</w:t>
      </w:r>
      <w:r w:rsidR="00125A9F" w:rsidRPr="004747CD">
        <w:rPr>
          <w:rFonts w:ascii="Times New Roman" w:eastAsia="Times New Roman" w:hAnsi="Times New Roman"/>
          <w:sz w:val="24"/>
          <w:szCs w:val="24"/>
        </w:rPr>
        <w:t xml:space="preserve">Устава ГБПОУ </w:t>
      </w:r>
      <w:r w:rsidR="008A7C4F">
        <w:rPr>
          <w:rFonts w:ascii="Times New Roman" w:eastAsia="Times New Roman" w:hAnsi="Times New Roman"/>
          <w:sz w:val="24"/>
          <w:szCs w:val="24"/>
        </w:rPr>
        <w:t xml:space="preserve">УИЭТ </w:t>
      </w:r>
    </w:p>
    <w:p w14:paraId="2750516B" w14:textId="77777777" w:rsidR="008A7C4F" w:rsidRDefault="008A7C4F" w:rsidP="004747CD">
      <w:pPr>
        <w:spacing w:line="240" w:lineRule="auto"/>
        <w:ind w:left="480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503F13" w14:textId="77777777" w:rsidR="008B20AD" w:rsidRPr="004747CD" w:rsidRDefault="008B20AD" w:rsidP="004747CD">
      <w:pPr>
        <w:spacing w:line="240" w:lineRule="auto"/>
        <w:ind w:left="4800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Организация учебного процесса и режим занятий</w:t>
      </w:r>
    </w:p>
    <w:p w14:paraId="5490A780" w14:textId="77777777" w:rsidR="008B20AD" w:rsidRPr="004747CD" w:rsidRDefault="008B20AD" w:rsidP="004747CD">
      <w:pPr>
        <w:tabs>
          <w:tab w:val="left" w:pos="60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Нормативный срок освоения ООП по профессии</w:t>
      </w:r>
      <w:r w:rsidR="00D253F2" w:rsidRPr="004747CD">
        <w:rPr>
          <w:rFonts w:ascii="Times New Roman" w:eastAsia="Times New Roman" w:hAnsi="Times New Roman"/>
          <w:sz w:val="24"/>
          <w:szCs w:val="24"/>
        </w:rPr>
        <w:t xml:space="preserve"> 23.01.17 Мастер по ремонту и обслуживанию </w:t>
      </w:r>
      <w:proofErr w:type="gramStart"/>
      <w:r w:rsidR="00D253F2" w:rsidRPr="004747CD">
        <w:rPr>
          <w:rFonts w:ascii="Times New Roman" w:eastAsia="Times New Roman" w:hAnsi="Times New Roman"/>
          <w:sz w:val="24"/>
          <w:szCs w:val="24"/>
        </w:rPr>
        <w:t xml:space="preserve">автомобилей  </w:t>
      </w:r>
      <w:r w:rsidRPr="004747C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747CD">
        <w:rPr>
          <w:rFonts w:ascii="Times New Roman" w:eastAsia="Times New Roman" w:hAnsi="Times New Roman"/>
          <w:sz w:val="24"/>
          <w:szCs w:val="24"/>
        </w:rPr>
        <w:t xml:space="preserve"> базе основного</w:t>
      </w:r>
    </w:p>
    <w:p w14:paraId="4C76AD0B" w14:textId="77777777" w:rsidR="008B20AD" w:rsidRPr="004747CD" w:rsidRDefault="008B20AD" w:rsidP="00474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общего образования составляет 2 года 10 месяцев.</w:t>
      </w:r>
    </w:p>
    <w:p w14:paraId="7FD96D23" w14:textId="77777777" w:rsidR="008B20AD" w:rsidRPr="004747CD" w:rsidRDefault="008B20AD" w:rsidP="0047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Численность обучающихся в учебной группе при финансировании подготовки за счет бюджетных ассигнований при очной форме получения образования устанавливается 25 человек.</w:t>
      </w:r>
    </w:p>
    <w:p w14:paraId="533CD85E" w14:textId="77777777" w:rsidR="008B20AD" w:rsidRPr="004747CD" w:rsidRDefault="008B20AD" w:rsidP="0047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Учебный процесс осуществляется в соответствии с расписани</w:t>
      </w:r>
      <w:r w:rsidR="00D253F2" w:rsidRPr="004747CD">
        <w:rPr>
          <w:rFonts w:ascii="Times New Roman" w:eastAsia="Times New Roman" w:hAnsi="Times New Roman"/>
          <w:sz w:val="24"/>
          <w:szCs w:val="24"/>
        </w:rPr>
        <w:t>ем занятий, календарным графиком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учебного процесса при шестидневной учебной неделе. Объем образовательной нагрузки обучающихся не превышает 36 академических часов в неделю и включает все виды работы во взаимодействии с преподавателем и самостоятельную работу.</w:t>
      </w:r>
    </w:p>
    <w:p w14:paraId="60456357" w14:textId="77777777" w:rsidR="008B20AD" w:rsidRPr="004747CD" w:rsidRDefault="008B20AD" w:rsidP="0047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 xml:space="preserve">Начало учебных занятий на всех курсах – 1 сентября, окончание учебных занятий на каждом курсе в соответствии с графиком учебного процесса. Для всех видов аудиторных занятий академический час устанавливается продолжительностью 45 минут, группировка учебных занятий парами. </w:t>
      </w:r>
    </w:p>
    <w:p w14:paraId="6100EE99" w14:textId="77777777" w:rsidR="008B20AD" w:rsidRPr="004747CD" w:rsidRDefault="004747CD" w:rsidP="004747CD">
      <w:pPr>
        <w:tabs>
          <w:tab w:val="left" w:pos="97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течение учебного года устанавливаются каникулы, в том числе в зимний период – 2 недели, в летний период в соответствии с графиком учебного процесса.</w:t>
      </w:r>
    </w:p>
    <w:p w14:paraId="7BCE564B" w14:textId="77777777" w:rsidR="00CB450A" w:rsidRDefault="008B20AD" w:rsidP="004747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Занятия проводятся в учебных кабинетах, лабораториях, м</w:t>
      </w:r>
      <w:r w:rsidR="00CB450A">
        <w:rPr>
          <w:rFonts w:ascii="Times New Roman" w:eastAsia="Times New Roman" w:hAnsi="Times New Roman"/>
          <w:sz w:val="24"/>
          <w:szCs w:val="24"/>
        </w:rPr>
        <w:t>астерских в соответствии с ФГОС.</w:t>
      </w:r>
    </w:p>
    <w:p w14:paraId="35D17EF9" w14:textId="24991800" w:rsidR="00CB450A" w:rsidRPr="004747CD" w:rsidRDefault="00CB450A" w:rsidP="00CB450A">
      <w:pPr>
        <w:tabs>
          <w:tab w:val="left" w:pos="969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4747CD">
        <w:rPr>
          <w:rFonts w:ascii="Times New Roman" w:eastAsia="Times New Roman" w:hAnsi="Times New Roman"/>
          <w:sz w:val="24"/>
          <w:szCs w:val="24"/>
        </w:rPr>
        <w:t>техникуме устанавливаются основные виды занятий, такие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</w:t>
      </w:r>
      <w:r w:rsidR="001F1348">
        <w:rPr>
          <w:rFonts w:ascii="Times New Roman" w:eastAsia="Times New Roman" w:hAnsi="Times New Roman"/>
          <w:sz w:val="24"/>
          <w:szCs w:val="24"/>
        </w:rPr>
        <w:t>,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а также могут проводиться другие виды учебных занятий.</w:t>
      </w:r>
    </w:p>
    <w:p w14:paraId="4100D685" w14:textId="77777777" w:rsidR="00CB450A" w:rsidRDefault="00CB450A" w:rsidP="00CB450A">
      <w:pPr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Начиная с первого семестра, учитывая рекомендации работодателя, отдельные учебные дисциплины, модули и междисциплинарные курсы профессионального цикла изучаются концентрированно, поэтому число часов теоретического обучения на дисциплины и междисциплинарные курсы установлено без соотношения с числом недель по семестру.</w:t>
      </w:r>
    </w:p>
    <w:p w14:paraId="583291C5" w14:textId="77777777" w:rsidR="00CB450A" w:rsidRPr="004747CD" w:rsidRDefault="00CB450A" w:rsidP="00CB450A">
      <w:pPr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При проведении лабораторных работ, практических работ и семинарских занятий, при работе в компьютерном классе группа может делиться на подгруппы численностью не менее 12 человек в подгруппе, если это предусмотрено содержанием учебной программы, при наличии специально оборудованных лабораторий, кабинетов и инструмента для проведения занятий, методических рекомендаций и учебно-методического комплекса.</w:t>
      </w:r>
    </w:p>
    <w:p w14:paraId="270F0A29" w14:textId="77777777" w:rsidR="00CB450A" w:rsidRPr="004747CD" w:rsidRDefault="00CB450A" w:rsidP="00CB450A">
      <w:pPr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На основании приказа Министерства обороны Российской Федерации, Министерства образования и науки Российской Федерации от 24.02.2010. № 96/134 (зарегистрированного в Минюсте РФ № 16866 от 12.04.2010.) освоение дисциплины «Безопасность жизнедеятельности» для юношей должно завершаться военными сборами.</w:t>
      </w:r>
    </w:p>
    <w:p w14:paraId="07058756" w14:textId="77777777" w:rsidR="00CB450A" w:rsidRPr="004747CD" w:rsidRDefault="00CB450A" w:rsidP="00CB45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25A9CF" w14:textId="77777777" w:rsidR="00CB450A" w:rsidRDefault="00CB450A" w:rsidP="00CB450A">
      <w:pPr>
        <w:rPr>
          <w:rFonts w:ascii="Times New Roman" w:eastAsia="Times New Roman" w:hAnsi="Times New Roman"/>
          <w:sz w:val="24"/>
          <w:szCs w:val="24"/>
        </w:rPr>
      </w:pPr>
    </w:p>
    <w:p w14:paraId="11F0538D" w14:textId="77777777" w:rsidR="008B20AD" w:rsidRPr="00CB450A" w:rsidRDefault="008B20AD" w:rsidP="00CB450A">
      <w:pPr>
        <w:rPr>
          <w:rFonts w:ascii="Times New Roman" w:eastAsia="Times New Roman" w:hAnsi="Times New Roman"/>
          <w:sz w:val="24"/>
          <w:szCs w:val="24"/>
        </w:rPr>
        <w:sectPr w:rsidR="008B20AD" w:rsidRPr="00CB450A" w:rsidSect="00A118E0">
          <w:pgSz w:w="16840" w:h="11906" w:orient="landscape"/>
          <w:pgMar w:top="567" w:right="1138" w:bottom="471" w:left="700" w:header="0" w:footer="0" w:gutter="0"/>
          <w:cols w:space="720" w:equalWidth="0">
            <w:col w:w="15000"/>
          </w:cols>
        </w:sectPr>
      </w:pPr>
    </w:p>
    <w:p w14:paraId="4BC20AAF" w14:textId="77777777" w:rsidR="008B20AD" w:rsidRPr="004747CD" w:rsidRDefault="008B20AD" w:rsidP="00CB450A">
      <w:pPr>
        <w:spacing w:line="240" w:lineRule="auto"/>
        <w:ind w:right="260"/>
        <w:jc w:val="center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Общеобразовательный цикл</w:t>
      </w:r>
    </w:p>
    <w:p w14:paraId="6E20B9D5" w14:textId="77777777" w:rsidR="008B20AD" w:rsidRPr="004747CD" w:rsidRDefault="008B20AD" w:rsidP="00CC7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Общеобразовательный цикл формируется в соответствии с нормативными документами:</w:t>
      </w:r>
    </w:p>
    <w:p w14:paraId="78860D8C" w14:textId="77777777" w:rsidR="008B20AD" w:rsidRPr="004747CD" w:rsidRDefault="004747CD" w:rsidP="00CC747D">
      <w:pPr>
        <w:tabs>
          <w:tab w:val="left" w:pos="2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-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Федеральным законом РФ от 29.12.2012 г. «Об образовании в Российской Федерации»,</w:t>
      </w:r>
    </w:p>
    <w:p w14:paraId="49C2A6B9" w14:textId="77777777" w:rsidR="004747CD" w:rsidRDefault="004747CD" w:rsidP="00A118E0">
      <w:p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4B6AB3">
        <w:rPr>
          <w:rFonts w:ascii="Times New Roman" w:eastAsia="Times New Roman" w:hAnsi="Times New Roman"/>
          <w:sz w:val="24"/>
          <w:szCs w:val="24"/>
        </w:rPr>
        <w:t>-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РФ от 15.12.2014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14.06.2013 №464).</w:t>
      </w:r>
    </w:p>
    <w:p w14:paraId="4B82F294" w14:textId="143CA122" w:rsidR="008B20AD" w:rsidRPr="004747CD" w:rsidRDefault="0047661A" w:rsidP="00CC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Техникум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при разработке учебного плана по профессии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23.01.17 Мастер по ремонту и обслуживанию автомобилей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, формируя общеобразовательный цикл исходит из того, что в соответствии с ФГОС СПО нормативный срок освоения ООП при очной форме получения образования для лиц, обучающихся на базе основного общего образования с получением среднего общего образов</w:t>
      </w:r>
      <w:r w:rsidRPr="004747CD">
        <w:rPr>
          <w:rFonts w:ascii="Times New Roman" w:eastAsia="Times New Roman" w:hAnsi="Times New Roman"/>
          <w:sz w:val="24"/>
          <w:szCs w:val="24"/>
        </w:rPr>
        <w:t>ания, увеличивается на 60 недель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из расчета: теоретическое обучение (при обязательной нагрузке 36 часов в неделю) – 57 недель, промежуточная аттестация- 3 недели. Учебное время, отведенное на теоретичес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кое </w:t>
      </w:r>
      <w:r w:rsidRPr="000C5DEB">
        <w:rPr>
          <w:rFonts w:ascii="Times New Roman" w:eastAsia="Times New Roman" w:hAnsi="Times New Roman"/>
          <w:sz w:val="24"/>
          <w:szCs w:val="24"/>
        </w:rPr>
        <w:t>обучение (</w:t>
      </w:r>
      <w:r w:rsidR="006B56E7" w:rsidRPr="000C5DEB">
        <w:rPr>
          <w:rFonts w:ascii="Times New Roman" w:eastAsia="Times New Roman" w:hAnsi="Times New Roman"/>
          <w:sz w:val="24"/>
          <w:szCs w:val="24"/>
        </w:rPr>
        <w:t>2142</w:t>
      </w:r>
      <w:r w:rsidRPr="000C5DEB">
        <w:rPr>
          <w:rFonts w:ascii="Times New Roman" w:eastAsia="Times New Roman" w:hAnsi="Times New Roman"/>
          <w:sz w:val="24"/>
          <w:szCs w:val="24"/>
        </w:rPr>
        <w:t xml:space="preserve"> часа) техникум</w:t>
      </w:r>
      <w:r w:rsidR="008B20AD" w:rsidRPr="000C5DEB">
        <w:rPr>
          <w:rFonts w:ascii="Times New Roman" w:eastAsia="Times New Roman" w:hAnsi="Times New Roman"/>
          <w:sz w:val="24"/>
          <w:szCs w:val="24"/>
        </w:rPr>
        <w:t xml:space="preserve"> распределяет на изучение базовых и профильных дисциплин общеобразовательного цикла, изучение которых планируется в течение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всего срока обучения параллельно с освоением учебных дисциплин и МДК профессионального цикла. Дисциплина «Физическая культура» предусматривает еженедельно 3 часа </w:t>
      </w:r>
      <w:r w:rsidR="00FA2E2F">
        <w:rPr>
          <w:rFonts w:ascii="Times New Roman" w:eastAsia="Times New Roman" w:hAnsi="Times New Roman"/>
          <w:sz w:val="24"/>
          <w:szCs w:val="24"/>
        </w:rPr>
        <w:t>обязательных аудиторных занятий.</w:t>
      </w:r>
    </w:p>
    <w:p w14:paraId="79A0FCC4" w14:textId="77777777" w:rsidR="008B20AD" w:rsidRPr="004747CD" w:rsidRDefault="008B20AD" w:rsidP="004B6AB3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00DE5B6" w14:textId="77777777" w:rsidR="008B20AD" w:rsidRPr="004747CD" w:rsidRDefault="008B20AD" w:rsidP="004B6AB3">
      <w:pPr>
        <w:spacing w:after="0"/>
        <w:ind w:left="780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Дисциплина ОБЖ изучается в объеме 72 часов (приказ Минобрнауки России от 20.09.2008. № 241).</w:t>
      </w:r>
    </w:p>
    <w:p w14:paraId="2032505C" w14:textId="77777777" w:rsidR="008B20AD" w:rsidRPr="004747CD" w:rsidRDefault="008B20AD" w:rsidP="004B6AB3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454199B6" w14:textId="77777777" w:rsidR="008B20AD" w:rsidRPr="004747CD" w:rsidRDefault="008B20AD" w:rsidP="004B6AB3">
      <w:pPr>
        <w:numPr>
          <w:ilvl w:val="1"/>
          <w:numId w:val="8"/>
        </w:numPr>
        <w:tabs>
          <w:tab w:val="left" w:pos="1001"/>
        </w:tabs>
        <w:spacing w:after="0" w:line="236" w:lineRule="auto"/>
        <w:ind w:firstLine="776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программу общеобразовательного цикла с учетом специфики деятельности по профессии</w:t>
      </w:r>
      <w:r w:rsidR="00024123" w:rsidRPr="004747CD">
        <w:rPr>
          <w:rFonts w:ascii="Times New Roman" w:eastAsia="Times New Roman" w:hAnsi="Times New Roman"/>
          <w:sz w:val="24"/>
          <w:szCs w:val="24"/>
        </w:rPr>
        <w:t xml:space="preserve"> 23.01.17 Мастер по ремонту и обслуживанию автомобилей</w:t>
      </w:r>
      <w:r w:rsidR="0057249B">
        <w:rPr>
          <w:rFonts w:ascii="Times New Roman" w:eastAsia="Times New Roman" w:hAnsi="Times New Roman"/>
          <w:sz w:val="24"/>
          <w:szCs w:val="24"/>
        </w:rPr>
        <w:t xml:space="preserve"> </w:t>
      </w:r>
      <w:r w:rsidR="00024123" w:rsidRPr="004747CD">
        <w:rPr>
          <w:rFonts w:ascii="Times New Roman" w:eastAsia="Times New Roman" w:hAnsi="Times New Roman"/>
          <w:sz w:val="24"/>
          <w:szCs w:val="24"/>
        </w:rPr>
        <w:t xml:space="preserve">по выбору обучающихся, включены дополнительные учебные </w:t>
      </w:r>
      <w:r w:rsidRPr="004747CD">
        <w:rPr>
          <w:rFonts w:ascii="Times New Roman" w:eastAsia="Times New Roman" w:hAnsi="Times New Roman"/>
          <w:sz w:val="24"/>
          <w:szCs w:val="24"/>
        </w:rPr>
        <w:t>кот</w:t>
      </w:r>
      <w:r w:rsidR="00FA2E2F">
        <w:rPr>
          <w:rFonts w:ascii="Times New Roman" w:eastAsia="Times New Roman" w:hAnsi="Times New Roman"/>
          <w:sz w:val="24"/>
          <w:szCs w:val="24"/>
        </w:rPr>
        <w:t xml:space="preserve">орые изучаются на первом, втором, третьем </w:t>
      </w:r>
      <w:r w:rsidR="00024123" w:rsidRPr="004747CD">
        <w:rPr>
          <w:rFonts w:ascii="Times New Roman" w:eastAsia="Times New Roman" w:hAnsi="Times New Roman"/>
          <w:sz w:val="24"/>
          <w:szCs w:val="24"/>
        </w:rPr>
        <w:t>курсах</w:t>
      </w:r>
      <w:r w:rsidRPr="004747CD">
        <w:rPr>
          <w:rFonts w:ascii="Times New Roman" w:eastAsia="Times New Roman" w:hAnsi="Times New Roman"/>
          <w:sz w:val="24"/>
          <w:szCs w:val="24"/>
        </w:rPr>
        <w:t>.</w:t>
      </w:r>
    </w:p>
    <w:p w14:paraId="00B2AF1E" w14:textId="77777777" w:rsidR="008B20AD" w:rsidRPr="004747CD" w:rsidRDefault="008B20AD" w:rsidP="004B6AB3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14:paraId="61F4B6C3" w14:textId="74FE58EF" w:rsidR="008B20AD" w:rsidRPr="004747CD" w:rsidRDefault="008B20AD" w:rsidP="004B6AB3">
      <w:pPr>
        <w:spacing w:after="0" w:line="234" w:lineRule="auto"/>
        <w:ind w:firstLine="768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</w:t>
      </w:r>
      <w:r w:rsidR="000B7AE8" w:rsidRPr="004747CD">
        <w:rPr>
          <w:rFonts w:ascii="Times New Roman" w:eastAsia="Times New Roman" w:hAnsi="Times New Roman"/>
          <w:sz w:val="24"/>
          <w:szCs w:val="24"/>
        </w:rPr>
        <w:t xml:space="preserve">веденного на </w:t>
      </w:r>
      <w:r w:rsidRPr="004747CD">
        <w:rPr>
          <w:rFonts w:ascii="Times New Roman" w:eastAsia="Times New Roman" w:hAnsi="Times New Roman"/>
          <w:sz w:val="24"/>
          <w:szCs w:val="24"/>
        </w:rPr>
        <w:t>дисциплину, экзамены – за счет времени выделенного ФГОС СПО.</w:t>
      </w:r>
    </w:p>
    <w:p w14:paraId="04143EC5" w14:textId="77777777" w:rsidR="008B20AD" w:rsidRPr="004747CD" w:rsidRDefault="008B20AD" w:rsidP="004B6AB3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14:paraId="17B8C809" w14:textId="77777777" w:rsidR="008B20AD" w:rsidRPr="004747CD" w:rsidRDefault="008B20AD" w:rsidP="004B6AB3">
      <w:pPr>
        <w:spacing w:after="0" w:line="235" w:lineRule="auto"/>
        <w:ind w:firstLine="768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по общеобразовательным дисциплинам предусматривает </w:t>
      </w:r>
      <w:r w:rsidRPr="003C3433">
        <w:rPr>
          <w:rFonts w:ascii="Times New Roman" w:eastAsia="Times New Roman" w:hAnsi="Times New Roman"/>
          <w:sz w:val="24"/>
          <w:szCs w:val="24"/>
        </w:rPr>
        <w:t>5 экзаменов, из которых три обязательных – по</w:t>
      </w:r>
      <w:r w:rsidR="003C3433" w:rsidRPr="003C3433">
        <w:rPr>
          <w:rFonts w:ascii="Times New Roman" w:eastAsia="Times New Roman" w:hAnsi="Times New Roman"/>
          <w:sz w:val="24"/>
          <w:szCs w:val="24"/>
        </w:rPr>
        <w:t xml:space="preserve"> ОУД.01.01 Русский язык, ОУД. 04 Математика, ОУД.02 Литература, ОУД.10</w:t>
      </w:r>
      <w:r w:rsidR="00FB36DB" w:rsidRPr="003C3433">
        <w:rPr>
          <w:rFonts w:ascii="Times New Roman" w:eastAsia="Times New Roman" w:hAnsi="Times New Roman"/>
          <w:sz w:val="24"/>
          <w:szCs w:val="24"/>
        </w:rPr>
        <w:t xml:space="preserve"> Физика</w:t>
      </w:r>
      <w:r w:rsidR="003C3433" w:rsidRPr="003C3433">
        <w:rPr>
          <w:rFonts w:ascii="Times New Roman" w:eastAsia="Times New Roman" w:hAnsi="Times New Roman"/>
          <w:sz w:val="24"/>
          <w:szCs w:val="24"/>
        </w:rPr>
        <w:t>, по ОУД.05 История</w:t>
      </w:r>
      <w:r w:rsidRPr="003C3433">
        <w:rPr>
          <w:rFonts w:ascii="Times New Roman" w:eastAsia="Times New Roman" w:hAnsi="Times New Roman"/>
          <w:sz w:val="24"/>
          <w:szCs w:val="24"/>
        </w:rPr>
        <w:t>.</w:t>
      </w:r>
    </w:p>
    <w:p w14:paraId="26DECB27" w14:textId="77777777" w:rsidR="008B20AD" w:rsidRPr="004747CD" w:rsidRDefault="008B20AD" w:rsidP="004B6AB3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14:paraId="4C244E64" w14:textId="77777777" w:rsidR="008B20AD" w:rsidRPr="004747CD" w:rsidRDefault="008B20AD" w:rsidP="004B6AB3">
      <w:pPr>
        <w:numPr>
          <w:ilvl w:val="1"/>
          <w:numId w:val="8"/>
        </w:numPr>
        <w:tabs>
          <w:tab w:val="left" w:pos="1092"/>
        </w:tabs>
        <w:spacing w:after="0" w:line="237" w:lineRule="auto"/>
        <w:ind w:right="260" w:firstLine="776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учебном плане по дисциплинам общеобразовательного цикла на 1 курсе предусмотрено самостоятельное выполнение обучающимися индивидуального проекта (Письмо Министерства образования и науки РФ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СПО»).</w:t>
      </w:r>
    </w:p>
    <w:p w14:paraId="27E02726" w14:textId="77777777" w:rsidR="00A118E0" w:rsidRDefault="00A118E0" w:rsidP="008B20AD">
      <w:pPr>
        <w:ind w:right="2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4AA7F5" w14:textId="77777777" w:rsidR="008B20AD" w:rsidRPr="004747CD" w:rsidRDefault="008B20AD" w:rsidP="008B20AD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t>4.2. Формирование вариативной части ООП</w:t>
      </w:r>
    </w:p>
    <w:p w14:paraId="141A42F7" w14:textId="77777777" w:rsidR="008B20AD" w:rsidRPr="004747CD" w:rsidRDefault="008B20AD" w:rsidP="00A118E0">
      <w:pPr>
        <w:tabs>
          <w:tab w:val="left" w:pos="5180"/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Вариативная часть циклов ОП в объеме</w:t>
      </w:r>
      <w:r w:rsidR="002044AF">
        <w:rPr>
          <w:rFonts w:ascii="Times New Roman" w:eastAsia="Times New Roman" w:hAnsi="Times New Roman"/>
          <w:sz w:val="24"/>
          <w:szCs w:val="24"/>
        </w:rPr>
        <w:t xml:space="preserve"> </w:t>
      </w:r>
      <w:r w:rsidR="00A118E0">
        <w:rPr>
          <w:rFonts w:ascii="Times New Roman" w:eastAsia="Times New Roman" w:hAnsi="Times New Roman"/>
          <w:sz w:val="24"/>
          <w:szCs w:val="24"/>
        </w:rPr>
        <w:t>126</w:t>
      </w:r>
      <w:r w:rsidR="002044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47CD">
        <w:rPr>
          <w:rFonts w:ascii="Times New Roman" w:eastAsia="Times New Roman" w:hAnsi="Times New Roman"/>
          <w:sz w:val="24"/>
          <w:szCs w:val="24"/>
        </w:rPr>
        <w:t>час</w:t>
      </w:r>
      <w:r w:rsidR="002567D0">
        <w:rPr>
          <w:rFonts w:ascii="Times New Roman" w:eastAsia="Times New Roman" w:hAnsi="Times New Roman"/>
          <w:sz w:val="24"/>
          <w:szCs w:val="24"/>
        </w:rPr>
        <w:t>ов</w:t>
      </w:r>
      <w:r w:rsidR="00A118E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47CD">
        <w:rPr>
          <w:rFonts w:ascii="Times New Roman" w:eastAsia="Times New Roman" w:hAnsi="Times New Roman"/>
          <w:sz w:val="24"/>
          <w:szCs w:val="24"/>
        </w:rPr>
        <w:t>распределена образовательным учреждением самостоятельно с учетом потребностей</w:t>
      </w:r>
    </w:p>
    <w:p w14:paraId="4E87B2DB" w14:textId="77777777" w:rsidR="008B20AD" w:rsidRPr="004747CD" w:rsidRDefault="008B20AD" w:rsidP="00A11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рынка труда и запросами работодателя следующим образом:</w:t>
      </w:r>
    </w:p>
    <w:p w14:paraId="46E54D15" w14:textId="77777777" w:rsidR="008B20AD" w:rsidRDefault="00757FF7" w:rsidP="00A11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</w:t>
      </w:r>
      <w:r w:rsidR="002044A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44AF" w:rsidRPr="002044AF">
        <w:rPr>
          <w:rFonts w:ascii="Times New Roman" w:eastAsia="Times New Roman" w:hAnsi="Times New Roman"/>
          <w:sz w:val="24"/>
          <w:szCs w:val="24"/>
        </w:rPr>
        <w:t>Электротехника</w:t>
      </w:r>
      <w:r w:rsidR="002044AF">
        <w:rPr>
          <w:rFonts w:ascii="Times New Roman" w:eastAsia="Times New Roman" w:hAnsi="Times New Roman"/>
          <w:sz w:val="24"/>
          <w:szCs w:val="24"/>
        </w:rPr>
        <w:t xml:space="preserve"> </w:t>
      </w:r>
      <w:r w:rsidR="003C3433">
        <w:rPr>
          <w:rFonts w:ascii="Times New Roman" w:eastAsia="Times New Roman" w:hAnsi="Times New Roman"/>
          <w:sz w:val="24"/>
          <w:szCs w:val="24"/>
        </w:rPr>
        <w:t>-</w:t>
      </w:r>
      <w:r w:rsidR="002044AF">
        <w:rPr>
          <w:rFonts w:ascii="Times New Roman" w:eastAsia="Times New Roman" w:hAnsi="Times New Roman"/>
          <w:sz w:val="24"/>
          <w:szCs w:val="24"/>
        </w:rPr>
        <w:t>12</w:t>
      </w:r>
      <w:r w:rsidR="002A584F">
        <w:rPr>
          <w:rFonts w:ascii="Times New Roman" w:eastAsia="Times New Roman" w:hAnsi="Times New Roman"/>
          <w:sz w:val="24"/>
          <w:szCs w:val="24"/>
        </w:rPr>
        <w:t xml:space="preserve">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час</w:t>
      </w:r>
      <w:r w:rsidR="002044AF"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5CAEA14" w14:textId="77777777" w:rsidR="002044AF" w:rsidRDefault="002044AF" w:rsidP="00A11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ОП. 03 </w:t>
      </w:r>
      <w:r w:rsidRPr="002044AF">
        <w:rPr>
          <w:rFonts w:ascii="Times New Roman" w:eastAsia="Times New Roman" w:hAnsi="Times New Roman"/>
          <w:sz w:val="24"/>
          <w:szCs w:val="24"/>
        </w:rPr>
        <w:t>Материаловедение</w:t>
      </w:r>
      <w:r>
        <w:rPr>
          <w:rFonts w:ascii="Times New Roman" w:eastAsia="Times New Roman" w:hAnsi="Times New Roman"/>
          <w:sz w:val="24"/>
          <w:szCs w:val="24"/>
        </w:rPr>
        <w:t xml:space="preserve"> – 10 часов;</w:t>
      </w:r>
    </w:p>
    <w:p w14:paraId="3482FE19" w14:textId="77777777" w:rsidR="002044AF" w:rsidRPr="004747CD" w:rsidRDefault="002044AF" w:rsidP="00A1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ОП. 04 </w:t>
      </w:r>
      <w:r w:rsidRPr="002044AF">
        <w:rPr>
          <w:rFonts w:ascii="Times New Roman" w:eastAsia="Times New Roman" w:hAnsi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– 32 часа;</w:t>
      </w:r>
    </w:p>
    <w:p w14:paraId="205AD016" w14:textId="77777777" w:rsidR="002044AF" w:rsidRPr="003C3433" w:rsidRDefault="002044AF" w:rsidP="00A1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-введены две </w:t>
      </w:r>
      <w:r w:rsidRPr="004747CD">
        <w:rPr>
          <w:rFonts w:ascii="Times New Roman" w:eastAsia="Times New Roman" w:hAnsi="Times New Roman"/>
          <w:sz w:val="24"/>
          <w:szCs w:val="24"/>
        </w:rPr>
        <w:t>общепрофессиональные дисциплины:</w:t>
      </w:r>
    </w:p>
    <w:p w14:paraId="56EDAF03" w14:textId="77777777" w:rsidR="008B20AD" w:rsidRDefault="008B20AD" w:rsidP="00A11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ОП 0</w:t>
      </w:r>
      <w:r w:rsidR="002044AF">
        <w:rPr>
          <w:rFonts w:ascii="Times New Roman" w:eastAsia="Times New Roman" w:hAnsi="Times New Roman"/>
          <w:sz w:val="24"/>
          <w:szCs w:val="24"/>
        </w:rPr>
        <w:t>6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</w:t>
      </w:r>
      <w:r w:rsidR="00757FF7">
        <w:rPr>
          <w:rFonts w:ascii="Times New Roman" w:eastAsia="Times New Roman" w:hAnsi="Times New Roman"/>
          <w:sz w:val="24"/>
          <w:szCs w:val="24"/>
        </w:rPr>
        <w:t>Особенности устр</w:t>
      </w:r>
      <w:r w:rsidR="002A584F">
        <w:rPr>
          <w:rFonts w:ascii="Times New Roman" w:eastAsia="Times New Roman" w:hAnsi="Times New Roman"/>
          <w:sz w:val="24"/>
          <w:szCs w:val="24"/>
        </w:rPr>
        <w:t>ойства импортных автомобилей -36</w:t>
      </w:r>
      <w:r w:rsidR="00B534F5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2A584F">
        <w:rPr>
          <w:rFonts w:ascii="Times New Roman" w:eastAsia="Times New Roman" w:hAnsi="Times New Roman"/>
          <w:sz w:val="24"/>
          <w:szCs w:val="24"/>
        </w:rPr>
        <w:t>ов</w:t>
      </w:r>
      <w:r w:rsidR="00B534F5">
        <w:rPr>
          <w:rFonts w:ascii="Times New Roman" w:eastAsia="Times New Roman" w:hAnsi="Times New Roman"/>
          <w:sz w:val="24"/>
          <w:szCs w:val="24"/>
        </w:rPr>
        <w:t>;</w:t>
      </w:r>
    </w:p>
    <w:p w14:paraId="775FE9D1" w14:textId="77777777" w:rsidR="00B534F5" w:rsidRDefault="00B534F5" w:rsidP="00A11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ОП.09 Иностранный язык в п</w:t>
      </w:r>
      <w:r w:rsidR="002A584F">
        <w:rPr>
          <w:rFonts w:ascii="Times New Roman" w:eastAsia="Times New Roman" w:hAnsi="Times New Roman"/>
          <w:sz w:val="24"/>
          <w:szCs w:val="24"/>
        </w:rPr>
        <w:t>рофессиональной деятельности - 36</w:t>
      </w:r>
      <w:r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2A584F"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599EE10" w14:textId="77777777" w:rsidR="001D58AF" w:rsidRPr="00A118E0" w:rsidRDefault="001A5C78" w:rsidP="00A118E0">
      <w:pPr>
        <w:numPr>
          <w:ilvl w:val="0"/>
          <w:numId w:val="11"/>
        </w:numPr>
        <w:tabs>
          <w:tab w:val="left" w:pos="140"/>
        </w:tabs>
        <w:spacing w:after="0" w:line="240" w:lineRule="auto"/>
        <w:ind w:left="140" w:hanging="132"/>
        <w:rPr>
          <w:rFonts w:ascii="Times New Roman" w:eastAsia="Times New Roman" w:hAnsi="Times New Roman"/>
          <w:sz w:val="24"/>
          <w:szCs w:val="24"/>
        </w:rPr>
      </w:pPr>
      <w:r w:rsidRPr="001A5C78">
        <w:rPr>
          <w:rFonts w:ascii="Times New Roman" w:hAnsi="Times New Roman"/>
          <w:sz w:val="24"/>
          <w:szCs w:val="24"/>
        </w:rPr>
        <w:t>Профессиональные модули</w:t>
      </w:r>
      <w:r w:rsidR="00A11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118E0">
        <w:rPr>
          <w:rFonts w:ascii="Times New Roman" w:hAnsi="Times New Roman"/>
          <w:sz w:val="24"/>
          <w:szCs w:val="24"/>
        </w:rPr>
        <w:t xml:space="preserve"> 918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2044AF">
        <w:rPr>
          <w:rFonts w:ascii="Times New Roman" w:hAnsi="Times New Roman"/>
          <w:sz w:val="24"/>
          <w:szCs w:val="24"/>
        </w:rPr>
        <w:t xml:space="preserve"> (в т. ч. </w:t>
      </w:r>
      <w:r w:rsidR="00A118E0">
        <w:rPr>
          <w:rFonts w:ascii="Times New Roman" w:hAnsi="Times New Roman"/>
          <w:sz w:val="24"/>
          <w:szCs w:val="24"/>
        </w:rPr>
        <w:t>ПА 72 часа)</w:t>
      </w:r>
    </w:p>
    <w:p w14:paraId="6D4EAE75" w14:textId="77777777" w:rsidR="00A118E0" w:rsidRPr="001A5C78" w:rsidRDefault="00A118E0" w:rsidP="00A118E0">
      <w:pPr>
        <w:tabs>
          <w:tab w:val="left" w:pos="140"/>
        </w:tabs>
        <w:spacing w:after="0" w:line="240" w:lineRule="auto"/>
        <w:ind w:left="140"/>
        <w:rPr>
          <w:rFonts w:ascii="Times New Roman" w:eastAsia="Times New Roman" w:hAnsi="Times New Roman"/>
          <w:sz w:val="24"/>
          <w:szCs w:val="24"/>
        </w:rPr>
      </w:pPr>
    </w:p>
    <w:p w14:paraId="7E87A5C0" w14:textId="77777777" w:rsidR="001D58AF" w:rsidRDefault="001D58AF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 Формы проведения консультаций</w:t>
      </w:r>
    </w:p>
    <w:p w14:paraId="34EEC2A4" w14:textId="77777777" w:rsidR="00A118E0" w:rsidRDefault="00A118E0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6ADEC36" w14:textId="77777777" w:rsidR="001D58AF" w:rsidRDefault="001D58AF" w:rsidP="001D58AF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проводятся в соответствии с графиком и могут проводятся с группой, подгруппой и отдельными обучающимися. Распределение часов консультаций образовательное учреждение производит самостоятельно. Предусматриваются консультации перед экзаменами, которые проводятся в рамках промежуточной аттестации по учебным дисциплинам и профессиональным модулям.</w:t>
      </w:r>
    </w:p>
    <w:p w14:paraId="194BBD45" w14:textId="77777777" w:rsidR="00A118E0" w:rsidRDefault="00A118E0" w:rsidP="001D58AF">
      <w:pPr>
        <w:spacing w:after="0" w:line="321" w:lineRule="exact"/>
        <w:rPr>
          <w:rFonts w:ascii="Times New Roman" w:hAnsi="Times New Roman"/>
          <w:sz w:val="24"/>
          <w:szCs w:val="24"/>
        </w:rPr>
      </w:pPr>
    </w:p>
    <w:p w14:paraId="09A8B7E4" w14:textId="77777777" w:rsidR="00C551A4" w:rsidRDefault="00C551A4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 Порядок проведения практики </w:t>
      </w:r>
    </w:p>
    <w:p w14:paraId="28A365AB" w14:textId="77777777" w:rsidR="00A118E0" w:rsidRDefault="00A118E0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F8021AC" w14:textId="77777777" w:rsidR="00C551A4" w:rsidRDefault="00C551A4" w:rsidP="00C551A4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Цели, задачи, программы и формы отчетности практик определяются образовательным учреждением. Практика обучающихся образуется в соответствии с Приказом Министерства образования и науки РФ от 18.04.2016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с изменениями, внесенными приказом Министерства образования и науки РФ от 18.08.2016 г.</w:t>
      </w:r>
    </w:p>
    <w:p w14:paraId="11988114" w14:textId="77777777" w:rsidR="00D72496" w:rsidRDefault="00514FEC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Практика является обязательным разделом ООП. Учебная практика, по отдельным профессиональным модулям, может реализоваться ка концентрированно в несколько периодов, так и рассредоточено, чередуясь с теоретическими занятиями в рамках профессиональных модулей. Производственная практика реализуется только</w:t>
      </w:r>
      <w:r w:rsidR="00D72496">
        <w:rPr>
          <w:rFonts w:ascii="Times New Roman" w:hAnsi="Times New Roman"/>
          <w:sz w:val="24"/>
          <w:szCs w:val="24"/>
        </w:rPr>
        <w:t xml:space="preserve"> концентрированно. Порядок проведения практик на каждом курсе отражен в календарных графиках учебного процесса.</w:t>
      </w:r>
    </w:p>
    <w:p w14:paraId="229C9B95" w14:textId="77777777" w:rsidR="00D72496" w:rsidRDefault="00D72496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Учебная практика проводится в лабораториях и мастерских техникума.</w:t>
      </w:r>
    </w:p>
    <w:p w14:paraId="6D096942" w14:textId="77777777" w:rsidR="00D72496" w:rsidRDefault="00D72496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Производственная практика проводится на основе договоров, заключаемых между образовательным учреждением и производственными предприятиями.</w:t>
      </w:r>
    </w:p>
    <w:p w14:paraId="1D1809C8" w14:textId="77777777" w:rsidR="00514FEC" w:rsidRDefault="00D72496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Производственная практика может завершаться дифференцированным зачетом</w:t>
      </w:r>
      <w:r w:rsidR="00A11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обучающимися общих и профессиональных компетенций.</w:t>
      </w:r>
    </w:p>
    <w:p w14:paraId="3E3BFA6C" w14:textId="77777777" w:rsidR="00D72496" w:rsidRDefault="00D72496" w:rsidP="00B06969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 Формы проведения промежуточной аттестации</w:t>
      </w:r>
    </w:p>
    <w:p w14:paraId="1E02E6FD" w14:textId="77777777" w:rsidR="00A118E0" w:rsidRDefault="00A118E0" w:rsidP="00B06969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0644502" w14:textId="354C0F76" w:rsidR="00D72496" w:rsidRDefault="00D72496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Оценка качества освоения ООП включает текущий контроль знаний, промежуточную и государственную итоговую аттестацию. Промежуточная аттестация обучающихся в соответствии с требованиями ФГОС СПО по ТОП-50 включается</w:t>
      </w:r>
      <w:r w:rsidR="001F134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учебные циклы образовательной программы и осуществляется в рамках освоения у</w:t>
      </w:r>
      <w:r w:rsidR="0057249B">
        <w:rPr>
          <w:rFonts w:ascii="Times New Roman" w:hAnsi="Times New Roman"/>
          <w:sz w:val="24"/>
          <w:szCs w:val="24"/>
        </w:rPr>
        <w:t>казанных циклов. В промежуточную</w:t>
      </w:r>
      <w:r>
        <w:rPr>
          <w:rFonts w:ascii="Times New Roman" w:hAnsi="Times New Roman"/>
          <w:sz w:val="24"/>
          <w:szCs w:val="24"/>
        </w:rPr>
        <w:t xml:space="preserve"> аттестацию обучающихся включены дифференцированные зач</w:t>
      </w:r>
      <w:r w:rsidR="00B06969">
        <w:rPr>
          <w:rFonts w:ascii="Times New Roman" w:hAnsi="Times New Roman"/>
          <w:sz w:val="24"/>
          <w:szCs w:val="24"/>
        </w:rPr>
        <w:t>еты, экзамены. П</w:t>
      </w:r>
      <w:r w:rsidR="0057249B">
        <w:rPr>
          <w:rFonts w:ascii="Times New Roman" w:hAnsi="Times New Roman"/>
          <w:sz w:val="24"/>
          <w:szCs w:val="24"/>
        </w:rPr>
        <w:t>р</w:t>
      </w:r>
      <w:r w:rsidR="00B06969">
        <w:rPr>
          <w:rFonts w:ascii="Times New Roman" w:hAnsi="Times New Roman"/>
          <w:sz w:val="24"/>
          <w:szCs w:val="24"/>
        </w:rPr>
        <w:t xml:space="preserve">оведение </w:t>
      </w:r>
      <w:r>
        <w:rPr>
          <w:rFonts w:ascii="Times New Roman" w:hAnsi="Times New Roman"/>
          <w:sz w:val="24"/>
          <w:szCs w:val="24"/>
        </w:rPr>
        <w:t>дифферен</w:t>
      </w:r>
      <w:r w:rsidR="00B06969">
        <w:rPr>
          <w:rFonts w:ascii="Times New Roman" w:hAnsi="Times New Roman"/>
          <w:sz w:val="24"/>
          <w:szCs w:val="24"/>
        </w:rPr>
        <w:t>цированных зачетов осуществляется за счет часов, отведенных на дисциплины, междисциплинарные курсы.</w:t>
      </w:r>
    </w:p>
    <w:p w14:paraId="51B85A68" w14:textId="77777777" w:rsidR="00B06969" w:rsidRDefault="00B06969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 изучении учебных дисциплин, междисциплинарных курсов или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профессиональных модулей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осваиваемых в течении нескольких семестров используются текущие формы контроля в виде накопительной системы оценок по пятибалльной шкале, результаты которых будут учитываться в промежуточной аттестации и итоговой оценке по окончании учебной дисциплины, междисциплинарных курсов или профессионального модуля.</w:t>
      </w:r>
    </w:p>
    <w:p w14:paraId="28712B36" w14:textId="77777777" w:rsidR="00B06969" w:rsidRDefault="00B06969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Предусматривается концентрированное изучения отдельных учебных дисциплин и междисциплинарных курсов ООП, поэтому аттестация по ним и профессиональным модулям проводится по мере завершения их изучения. Это отражено в календарном</w:t>
      </w:r>
      <w:r w:rsidR="00572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графике</w:t>
      </w:r>
      <w:r w:rsidR="00572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процесса.</w:t>
      </w:r>
    </w:p>
    <w:p w14:paraId="189391E2" w14:textId="08907A21" w:rsidR="00B06969" w:rsidRPr="000C5DEB" w:rsidRDefault="00E03FA8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C793F">
        <w:rPr>
          <w:rFonts w:ascii="Times New Roman" w:hAnsi="Times New Roman"/>
          <w:sz w:val="24"/>
          <w:szCs w:val="24"/>
        </w:rPr>
        <w:t xml:space="preserve">При освоении программ профессиональных модулей формой итоговой аттестации по модулю является экзамен квалификационный, который представляет собой форму независимой оценки результатов обучения с участием работодателей. Экзамен квалификационный проводится с элементами демонстрационного </w:t>
      </w:r>
      <w:r w:rsidR="00DC793F" w:rsidRPr="000C5DEB">
        <w:rPr>
          <w:rFonts w:ascii="Times New Roman" w:hAnsi="Times New Roman"/>
          <w:sz w:val="24"/>
          <w:szCs w:val="24"/>
        </w:rPr>
        <w:t>экзамена.</w:t>
      </w:r>
      <w:r w:rsidRPr="000C5DEB">
        <w:rPr>
          <w:rFonts w:ascii="Times New Roman" w:hAnsi="Times New Roman"/>
          <w:sz w:val="24"/>
          <w:szCs w:val="24"/>
        </w:rPr>
        <w:t xml:space="preserve"> Квалификационный экзамен проводится по профессиональному модулю ПМ.02 Техническое обслуживание автотранспорта.</w:t>
      </w:r>
    </w:p>
    <w:p w14:paraId="705047B7" w14:textId="612EB4BE" w:rsidR="00DC793F" w:rsidRDefault="00DC793F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DEB">
        <w:rPr>
          <w:rFonts w:ascii="Times New Roman" w:hAnsi="Times New Roman"/>
          <w:sz w:val="24"/>
          <w:szCs w:val="24"/>
        </w:rPr>
        <w:t xml:space="preserve">              Зачеты, дифференцированные зачеты по Физической культуре в течение всего периода обучения не входят в число допустимых – 10 в каждом учебном году.</w:t>
      </w:r>
    </w:p>
    <w:p w14:paraId="3421FD76" w14:textId="77777777" w:rsidR="00A05BD9" w:rsidRPr="00F33C44" w:rsidRDefault="00A05BD9" w:rsidP="00A05BD9">
      <w:pPr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F33C44">
        <w:rPr>
          <w:rFonts w:ascii="Times New Roman" w:eastAsia="Times New Roman" w:hAnsi="Times New Roman"/>
          <w:sz w:val="24"/>
          <w:szCs w:val="24"/>
        </w:rPr>
        <w:t>Комплексные формы промежуточной аттестации.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956"/>
        <w:gridCol w:w="1157"/>
        <w:gridCol w:w="1715"/>
        <w:gridCol w:w="1073"/>
        <w:gridCol w:w="496"/>
        <w:gridCol w:w="8919"/>
      </w:tblGrid>
      <w:tr w:rsidR="00A05BD9" w:rsidRPr="00F33C44" w14:paraId="369BAEB3" w14:textId="77777777" w:rsidTr="00A05BD9">
        <w:trPr>
          <w:trHeight w:val="71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7056665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535F1F4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18FFF7F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комплексного вида контроля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C498D84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9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C6EDC0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[Семестр проведения комплексного вида контроля] Наименование дисциплины/МДК</w:t>
            </w:r>
          </w:p>
        </w:tc>
      </w:tr>
      <w:tr w:rsidR="00A05BD9" w:rsidRPr="00F33C44" w14:paraId="291D80B0" w14:textId="77777777" w:rsidTr="00A05BD9">
        <w:trPr>
          <w:trHeight w:val="43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DB9A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BA5CDD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48973CA" w14:textId="77777777" w:rsidR="00A05BD9" w:rsidRPr="00F33C44" w:rsidRDefault="00A05BD9" w:rsidP="00A0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Комплексный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2BB644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FC3D26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AC2AAC1" w14:textId="77777777" w:rsidR="00A05BD9" w:rsidRPr="00F33C44" w:rsidRDefault="00A05BD9" w:rsidP="00A0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МДК.01.01 Устройство автомобиля</w:t>
            </w:r>
          </w:p>
        </w:tc>
      </w:tr>
      <w:tr w:rsidR="00A05BD9" w:rsidRPr="00F33C44" w14:paraId="4FECEEA9" w14:textId="77777777" w:rsidTr="00A05BD9">
        <w:trPr>
          <w:trHeight w:val="40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99DB" w14:textId="77777777" w:rsidR="00A05BD9" w:rsidRPr="00F33C44" w:rsidRDefault="00A05BD9" w:rsidP="00A0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1500E" w14:textId="77777777" w:rsidR="00A05BD9" w:rsidRPr="00F33C44" w:rsidRDefault="00A05BD9" w:rsidP="00A0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1FB2" w14:textId="77777777" w:rsidR="00A05BD9" w:rsidRPr="00F33C44" w:rsidRDefault="00A05BD9" w:rsidP="00A0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DE1B" w14:textId="77777777" w:rsidR="00A05BD9" w:rsidRPr="00F33C44" w:rsidRDefault="00A05BD9" w:rsidP="00A0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A2A820" w14:textId="77777777" w:rsidR="00A05BD9" w:rsidRPr="00F33C44" w:rsidRDefault="00A05BD9" w:rsidP="00A0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D187FD6" w14:textId="77777777" w:rsidR="00A05BD9" w:rsidRPr="00F33C44" w:rsidRDefault="00A05BD9" w:rsidP="00A0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МДК.01.02. </w:t>
            </w:r>
            <w:r w:rsidRPr="00F33C44">
              <w:rPr>
                <w:rFonts w:ascii="Times New Roman" w:hAnsi="Times New Roman"/>
                <w:sz w:val="24"/>
                <w:szCs w:val="24"/>
              </w:rPr>
              <w:t>Техническая диагностика автомобилей</w:t>
            </w:r>
          </w:p>
        </w:tc>
      </w:tr>
    </w:tbl>
    <w:p w14:paraId="6E39E7A4" w14:textId="77777777" w:rsidR="00A05BD9" w:rsidRDefault="00A05BD9" w:rsidP="00DC793F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2DC35A9" w14:textId="27D695B4" w:rsidR="00DC793F" w:rsidRDefault="00DC793F" w:rsidP="00DC793F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 w:rsidRPr="000C5DEB">
        <w:rPr>
          <w:rFonts w:ascii="Times New Roman" w:hAnsi="Times New Roman"/>
          <w:b/>
          <w:sz w:val="24"/>
          <w:szCs w:val="24"/>
        </w:rPr>
        <w:t>4.6.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14:paraId="650369BC" w14:textId="77777777" w:rsidR="00DC793F" w:rsidRPr="00DC793F" w:rsidRDefault="00DC793F" w:rsidP="00DC793F">
      <w:pPr>
        <w:spacing w:before="240"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Государственная итоговая аттестация проводится в форме защиты выпускной квалификационной работы в виде демонстрационного экзамена (72 часа).</w:t>
      </w:r>
    </w:p>
    <w:p w14:paraId="4EFC4D3A" w14:textId="77777777" w:rsidR="00D72496" w:rsidRPr="00D72496" w:rsidRDefault="00D72496" w:rsidP="00D72496">
      <w:pPr>
        <w:spacing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D72496" w:rsidRPr="00D72496" w:rsidSect="00CC747D">
      <w:pgSz w:w="16840" w:h="11906" w:orient="landscape"/>
      <w:pgMar w:top="844" w:right="1138" w:bottom="462" w:left="700" w:header="0" w:footer="0" w:gutter="0"/>
      <w:cols w:space="720" w:equalWidth="0">
        <w:col w:w="15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82FE" w14:textId="77777777" w:rsidR="00A05BD9" w:rsidRDefault="00A05BD9" w:rsidP="00031AEB">
      <w:pPr>
        <w:spacing w:after="0" w:line="240" w:lineRule="auto"/>
      </w:pPr>
      <w:r>
        <w:separator/>
      </w:r>
    </w:p>
  </w:endnote>
  <w:endnote w:type="continuationSeparator" w:id="0">
    <w:p w14:paraId="17D8B013" w14:textId="77777777" w:rsidR="00A05BD9" w:rsidRDefault="00A05BD9" w:rsidP="0003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948B" w14:textId="77777777" w:rsidR="00A05BD9" w:rsidRDefault="00A05BD9" w:rsidP="00031AEB">
      <w:pPr>
        <w:spacing w:after="0" w:line="240" w:lineRule="auto"/>
      </w:pPr>
      <w:r>
        <w:separator/>
      </w:r>
    </w:p>
  </w:footnote>
  <w:footnote w:type="continuationSeparator" w:id="0">
    <w:p w14:paraId="7148F78A" w14:textId="77777777" w:rsidR="00A05BD9" w:rsidRDefault="00A05BD9" w:rsidP="0003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1EB"/>
    <w:multiLevelType w:val="hybridMultilevel"/>
    <w:tmpl w:val="34AAA6E8"/>
    <w:lvl w:ilvl="0" w:tplc="AE2C5832">
      <w:start w:val="1"/>
      <w:numFmt w:val="bullet"/>
      <w:lvlText w:val="В"/>
      <w:lvlJc w:val="left"/>
    </w:lvl>
    <w:lvl w:ilvl="1" w:tplc="00DE85CE">
      <w:numFmt w:val="decimal"/>
      <w:lvlText w:val=""/>
      <w:lvlJc w:val="left"/>
    </w:lvl>
    <w:lvl w:ilvl="2" w:tplc="9A8C8E0C">
      <w:numFmt w:val="decimal"/>
      <w:lvlText w:val=""/>
      <w:lvlJc w:val="left"/>
    </w:lvl>
    <w:lvl w:ilvl="3" w:tplc="F9FA747E">
      <w:numFmt w:val="decimal"/>
      <w:lvlText w:val=""/>
      <w:lvlJc w:val="left"/>
    </w:lvl>
    <w:lvl w:ilvl="4" w:tplc="7F86A156">
      <w:numFmt w:val="decimal"/>
      <w:lvlText w:val=""/>
      <w:lvlJc w:val="left"/>
    </w:lvl>
    <w:lvl w:ilvl="5" w:tplc="0DFE0EF6">
      <w:numFmt w:val="decimal"/>
      <w:lvlText w:val=""/>
      <w:lvlJc w:val="left"/>
    </w:lvl>
    <w:lvl w:ilvl="6" w:tplc="6E0C254C">
      <w:numFmt w:val="decimal"/>
      <w:lvlText w:val=""/>
      <w:lvlJc w:val="left"/>
    </w:lvl>
    <w:lvl w:ilvl="7" w:tplc="496AB7B4">
      <w:numFmt w:val="decimal"/>
      <w:lvlText w:val=""/>
      <w:lvlJc w:val="left"/>
    </w:lvl>
    <w:lvl w:ilvl="8" w:tplc="F266DFBE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1C52CFAE"/>
    <w:lvl w:ilvl="0" w:tplc="E42854C0">
      <w:start w:val="1"/>
      <w:numFmt w:val="bullet"/>
      <w:lvlText w:val="-"/>
      <w:lvlJc w:val="left"/>
    </w:lvl>
    <w:lvl w:ilvl="1" w:tplc="D3E81C1E">
      <w:numFmt w:val="decimal"/>
      <w:lvlText w:val=""/>
      <w:lvlJc w:val="left"/>
    </w:lvl>
    <w:lvl w:ilvl="2" w:tplc="106EAB10">
      <w:numFmt w:val="decimal"/>
      <w:lvlText w:val=""/>
      <w:lvlJc w:val="left"/>
    </w:lvl>
    <w:lvl w:ilvl="3" w:tplc="EE8884AA">
      <w:numFmt w:val="decimal"/>
      <w:lvlText w:val=""/>
      <w:lvlJc w:val="left"/>
    </w:lvl>
    <w:lvl w:ilvl="4" w:tplc="CC9C3476">
      <w:numFmt w:val="decimal"/>
      <w:lvlText w:val=""/>
      <w:lvlJc w:val="left"/>
    </w:lvl>
    <w:lvl w:ilvl="5" w:tplc="0E50551A">
      <w:numFmt w:val="decimal"/>
      <w:lvlText w:val=""/>
      <w:lvlJc w:val="left"/>
    </w:lvl>
    <w:lvl w:ilvl="6" w:tplc="55865ED4">
      <w:numFmt w:val="decimal"/>
      <w:lvlText w:val=""/>
      <w:lvlJc w:val="left"/>
    </w:lvl>
    <w:lvl w:ilvl="7" w:tplc="4F7001C2">
      <w:numFmt w:val="decimal"/>
      <w:lvlText w:val=""/>
      <w:lvlJc w:val="left"/>
    </w:lvl>
    <w:lvl w:ilvl="8" w:tplc="D67E2A3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2B6309A"/>
    <w:lvl w:ilvl="0" w:tplc="0D04AE62">
      <w:start w:val="1"/>
      <w:numFmt w:val="bullet"/>
      <w:lvlText w:val="-"/>
      <w:lvlJc w:val="left"/>
    </w:lvl>
    <w:lvl w:ilvl="1" w:tplc="8A4ACD66">
      <w:numFmt w:val="decimal"/>
      <w:lvlText w:val=""/>
      <w:lvlJc w:val="left"/>
    </w:lvl>
    <w:lvl w:ilvl="2" w:tplc="6D2A3D0E">
      <w:numFmt w:val="decimal"/>
      <w:lvlText w:val=""/>
      <w:lvlJc w:val="left"/>
    </w:lvl>
    <w:lvl w:ilvl="3" w:tplc="B96E2A30">
      <w:numFmt w:val="decimal"/>
      <w:lvlText w:val=""/>
      <w:lvlJc w:val="left"/>
    </w:lvl>
    <w:lvl w:ilvl="4" w:tplc="C1C64736">
      <w:numFmt w:val="decimal"/>
      <w:lvlText w:val=""/>
      <w:lvlJc w:val="left"/>
    </w:lvl>
    <w:lvl w:ilvl="5" w:tplc="4E8A9E72">
      <w:numFmt w:val="decimal"/>
      <w:lvlText w:val=""/>
      <w:lvlJc w:val="left"/>
    </w:lvl>
    <w:lvl w:ilvl="6" w:tplc="22CEAFF2">
      <w:numFmt w:val="decimal"/>
      <w:lvlText w:val=""/>
      <w:lvlJc w:val="left"/>
    </w:lvl>
    <w:lvl w:ilvl="7" w:tplc="45F68082">
      <w:numFmt w:val="decimal"/>
      <w:lvlText w:val=""/>
      <w:lvlJc w:val="left"/>
    </w:lvl>
    <w:lvl w:ilvl="8" w:tplc="6BD2D7E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D4EA8FBE"/>
    <w:lvl w:ilvl="0" w:tplc="13DC2340">
      <w:start w:val="1"/>
      <w:numFmt w:val="bullet"/>
      <w:lvlText w:val="-"/>
      <w:lvlJc w:val="left"/>
    </w:lvl>
    <w:lvl w:ilvl="1" w:tplc="C7B4B8A6">
      <w:numFmt w:val="decimal"/>
      <w:lvlText w:val=""/>
      <w:lvlJc w:val="left"/>
    </w:lvl>
    <w:lvl w:ilvl="2" w:tplc="2A8CABD2">
      <w:numFmt w:val="decimal"/>
      <w:lvlText w:val=""/>
      <w:lvlJc w:val="left"/>
    </w:lvl>
    <w:lvl w:ilvl="3" w:tplc="06AEB328">
      <w:numFmt w:val="decimal"/>
      <w:lvlText w:val=""/>
      <w:lvlJc w:val="left"/>
    </w:lvl>
    <w:lvl w:ilvl="4" w:tplc="A86823CE">
      <w:numFmt w:val="decimal"/>
      <w:lvlText w:val=""/>
      <w:lvlJc w:val="left"/>
    </w:lvl>
    <w:lvl w:ilvl="5" w:tplc="EB2A64F0">
      <w:numFmt w:val="decimal"/>
      <w:lvlText w:val=""/>
      <w:lvlJc w:val="left"/>
    </w:lvl>
    <w:lvl w:ilvl="6" w:tplc="DD823F3A">
      <w:numFmt w:val="decimal"/>
      <w:lvlText w:val=""/>
      <w:lvlJc w:val="left"/>
    </w:lvl>
    <w:lvl w:ilvl="7" w:tplc="E9F26980">
      <w:numFmt w:val="decimal"/>
      <w:lvlText w:val=""/>
      <w:lvlJc w:val="left"/>
    </w:lvl>
    <w:lvl w:ilvl="8" w:tplc="C810C5D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46DCDCEA"/>
    <w:lvl w:ilvl="0" w:tplc="93720542">
      <w:start w:val="1"/>
      <w:numFmt w:val="bullet"/>
      <w:lvlText w:val="В"/>
      <w:lvlJc w:val="left"/>
    </w:lvl>
    <w:lvl w:ilvl="1" w:tplc="2E747ACC">
      <w:numFmt w:val="decimal"/>
      <w:lvlText w:val=""/>
      <w:lvlJc w:val="left"/>
    </w:lvl>
    <w:lvl w:ilvl="2" w:tplc="53E4EBF2">
      <w:numFmt w:val="decimal"/>
      <w:lvlText w:val=""/>
      <w:lvlJc w:val="left"/>
    </w:lvl>
    <w:lvl w:ilvl="3" w:tplc="662078F0">
      <w:numFmt w:val="decimal"/>
      <w:lvlText w:val=""/>
      <w:lvlJc w:val="left"/>
    </w:lvl>
    <w:lvl w:ilvl="4" w:tplc="F0EE7C20">
      <w:numFmt w:val="decimal"/>
      <w:lvlText w:val=""/>
      <w:lvlJc w:val="left"/>
    </w:lvl>
    <w:lvl w:ilvl="5" w:tplc="6696ED70">
      <w:numFmt w:val="decimal"/>
      <w:lvlText w:val=""/>
      <w:lvlJc w:val="left"/>
    </w:lvl>
    <w:lvl w:ilvl="6" w:tplc="6B46F5A2">
      <w:numFmt w:val="decimal"/>
      <w:lvlText w:val=""/>
      <w:lvlJc w:val="left"/>
    </w:lvl>
    <w:lvl w:ilvl="7" w:tplc="D6007144">
      <w:numFmt w:val="decimal"/>
      <w:lvlText w:val=""/>
      <w:lvlJc w:val="left"/>
    </w:lvl>
    <w:lvl w:ilvl="8" w:tplc="A9E2D73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F04C15BA"/>
    <w:lvl w:ilvl="0" w:tplc="E86E7B4C">
      <w:start w:val="1"/>
      <w:numFmt w:val="bullet"/>
      <w:lvlText w:val="\endash "/>
      <w:lvlJc w:val="left"/>
    </w:lvl>
    <w:lvl w:ilvl="1" w:tplc="89424852">
      <w:start w:val="1"/>
      <w:numFmt w:val="bullet"/>
      <w:lvlText w:val="В"/>
      <w:lvlJc w:val="left"/>
    </w:lvl>
    <w:lvl w:ilvl="2" w:tplc="D3C6CB98">
      <w:numFmt w:val="decimal"/>
      <w:lvlText w:val=""/>
      <w:lvlJc w:val="left"/>
    </w:lvl>
    <w:lvl w:ilvl="3" w:tplc="2B8AAA08">
      <w:numFmt w:val="decimal"/>
      <w:lvlText w:val=""/>
      <w:lvlJc w:val="left"/>
    </w:lvl>
    <w:lvl w:ilvl="4" w:tplc="9BD4B610">
      <w:numFmt w:val="decimal"/>
      <w:lvlText w:val=""/>
      <w:lvlJc w:val="left"/>
    </w:lvl>
    <w:lvl w:ilvl="5" w:tplc="FA0E91C6">
      <w:numFmt w:val="decimal"/>
      <w:lvlText w:val=""/>
      <w:lvlJc w:val="left"/>
    </w:lvl>
    <w:lvl w:ilvl="6" w:tplc="E7E8525C">
      <w:numFmt w:val="decimal"/>
      <w:lvlText w:val=""/>
      <w:lvlJc w:val="left"/>
    </w:lvl>
    <w:lvl w:ilvl="7" w:tplc="288CC7B2">
      <w:numFmt w:val="decimal"/>
      <w:lvlText w:val=""/>
      <w:lvlJc w:val="left"/>
    </w:lvl>
    <w:lvl w:ilvl="8" w:tplc="A0DC94B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D0921CEC"/>
    <w:lvl w:ilvl="0" w:tplc="DC1E0A32">
      <w:start w:val="1"/>
      <w:numFmt w:val="bullet"/>
      <w:lvlText w:val="и"/>
      <w:lvlJc w:val="left"/>
    </w:lvl>
    <w:lvl w:ilvl="1" w:tplc="6ADAA646">
      <w:numFmt w:val="decimal"/>
      <w:lvlText w:val=""/>
      <w:lvlJc w:val="left"/>
    </w:lvl>
    <w:lvl w:ilvl="2" w:tplc="4364B380">
      <w:numFmt w:val="decimal"/>
      <w:lvlText w:val=""/>
      <w:lvlJc w:val="left"/>
    </w:lvl>
    <w:lvl w:ilvl="3" w:tplc="BA4C9D74">
      <w:numFmt w:val="decimal"/>
      <w:lvlText w:val=""/>
      <w:lvlJc w:val="left"/>
    </w:lvl>
    <w:lvl w:ilvl="4" w:tplc="0910FE90">
      <w:numFmt w:val="decimal"/>
      <w:lvlText w:val=""/>
      <w:lvlJc w:val="left"/>
    </w:lvl>
    <w:lvl w:ilvl="5" w:tplc="6C045A2E">
      <w:numFmt w:val="decimal"/>
      <w:lvlText w:val=""/>
      <w:lvlJc w:val="left"/>
    </w:lvl>
    <w:lvl w:ilvl="6" w:tplc="307E977E">
      <w:numFmt w:val="decimal"/>
      <w:lvlText w:val=""/>
      <w:lvlJc w:val="left"/>
    </w:lvl>
    <w:lvl w:ilvl="7" w:tplc="4C0A6C00">
      <w:numFmt w:val="decimal"/>
      <w:lvlText w:val=""/>
      <w:lvlJc w:val="left"/>
    </w:lvl>
    <w:lvl w:ilvl="8" w:tplc="B442D0CC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5316E97E"/>
    <w:lvl w:ilvl="0" w:tplc="12CA42EA">
      <w:start w:val="1"/>
      <w:numFmt w:val="bullet"/>
      <w:lvlText w:val="-"/>
      <w:lvlJc w:val="left"/>
    </w:lvl>
    <w:lvl w:ilvl="1" w:tplc="6E10E654">
      <w:numFmt w:val="decimal"/>
      <w:lvlText w:val=""/>
      <w:lvlJc w:val="left"/>
    </w:lvl>
    <w:lvl w:ilvl="2" w:tplc="A46678B2">
      <w:numFmt w:val="decimal"/>
      <w:lvlText w:val=""/>
      <w:lvlJc w:val="left"/>
    </w:lvl>
    <w:lvl w:ilvl="3" w:tplc="E676BA3C">
      <w:numFmt w:val="decimal"/>
      <w:lvlText w:val=""/>
      <w:lvlJc w:val="left"/>
    </w:lvl>
    <w:lvl w:ilvl="4" w:tplc="28CCA54A">
      <w:numFmt w:val="decimal"/>
      <w:lvlText w:val=""/>
      <w:lvlJc w:val="left"/>
    </w:lvl>
    <w:lvl w:ilvl="5" w:tplc="9064D298">
      <w:numFmt w:val="decimal"/>
      <w:lvlText w:val=""/>
      <w:lvlJc w:val="left"/>
    </w:lvl>
    <w:lvl w:ilvl="6" w:tplc="BB380B4C">
      <w:numFmt w:val="decimal"/>
      <w:lvlText w:val=""/>
      <w:lvlJc w:val="left"/>
    </w:lvl>
    <w:lvl w:ilvl="7" w:tplc="D62CF2A6">
      <w:numFmt w:val="decimal"/>
      <w:lvlText w:val=""/>
      <w:lvlJc w:val="left"/>
    </w:lvl>
    <w:lvl w:ilvl="8" w:tplc="92321210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551EB6E0"/>
    <w:lvl w:ilvl="0" w:tplc="3744B12C">
      <w:start w:val="4"/>
      <w:numFmt w:val="decimal"/>
      <w:lvlText w:val="%1."/>
      <w:lvlJc w:val="left"/>
    </w:lvl>
    <w:lvl w:ilvl="1" w:tplc="7B8C3102">
      <w:numFmt w:val="decimal"/>
      <w:lvlText w:val=""/>
      <w:lvlJc w:val="left"/>
    </w:lvl>
    <w:lvl w:ilvl="2" w:tplc="7A0EE91A">
      <w:numFmt w:val="decimal"/>
      <w:lvlText w:val=""/>
      <w:lvlJc w:val="left"/>
    </w:lvl>
    <w:lvl w:ilvl="3" w:tplc="294A7C60">
      <w:numFmt w:val="decimal"/>
      <w:lvlText w:val=""/>
      <w:lvlJc w:val="left"/>
    </w:lvl>
    <w:lvl w:ilvl="4" w:tplc="D682E7DA">
      <w:numFmt w:val="decimal"/>
      <w:lvlText w:val=""/>
      <w:lvlJc w:val="left"/>
    </w:lvl>
    <w:lvl w:ilvl="5" w:tplc="4FF6EAA2">
      <w:numFmt w:val="decimal"/>
      <w:lvlText w:val=""/>
      <w:lvlJc w:val="left"/>
    </w:lvl>
    <w:lvl w:ilvl="6" w:tplc="0CEACC4E">
      <w:numFmt w:val="decimal"/>
      <w:lvlText w:val=""/>
      <w:lvlJc w:val="left"/>
    </w:lvl>
    <w:lvl w:ilvl="7" w:tplc="4F2A9174">
      <w:numFmt w:val="decimal"/>
      <w:lvlText w:val=""/>
      <w:lvlJc w:val="left"/>
    </w:lvl>
    <w:lvl w:ilvl="8" w:tplc="769EFE3E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27229958"/>
    <w:lvl w:ilvl="0" w:tplc="4A3AFE6E">
      <w:start w:val="1"/>
      <w:numFmt w:val="bullet"/>
      <w:lvlText w:val="-"/>
      <w:lvlJc w:val="left"/>
    </w:lvl>
    <w:lvl w:ilvl="1" w:tplc="4EC41F44">
      <w:numFmt w:val="decimal"/>
      <w:lvlText w:val=""/>
      <w:lvlJc w:val="left"/>
    </w:lvl>
    <w:lvl w:ilvl="2" w:tplc="D7B03634">
      <w:numFmt w:val="decimal"/>
      <w:lvlText w:val=""/>
      <w:lvlJc w:val="left"/>
    </w:lvl>
    <w:lvl w:ilvl="3" w:tplc="B0007D94">
      <w:numFmt w:val="decimal"/>
      <w:lvlText w:val=""/>
      <w:lvlJc w:val="left"/>
    </w:lvl>
    <w:lvl w:ilvl="4" w:tplc="25569FAE">
      <w:numFmt w:val="decimal"/>
      <w:lvlText w:val=""/>
      <w:lvlJc w:val="left"/>
    </w:lvl>
    <w:lvl w:ilvl="5" w:tplc="42ECDF9E">
      <w:numFmt w:val="decimal"/>
      <w:lvlText w:val=""/>
      <w:lvlJc w:val="left"/>
    </w:lvl>
    <w:lvl w:ilvl="6" w:tplc="5E9E6E82">
      <w:numFmt w:val="decimal"/>
      <w:lvlText w:val=""/>
      <w:lvlJc w:val="left"/>
    </w:lvl>
    <w:lvl w:ilvl="7" w:tplc="13B8D8AE">
      <w:numFmt w:val="decimal"/>
      <w:lvlText w:val=""/>
      <w:lvlJc w:val="left"/>
    </w:lvl>
    <w:lvl w:ilvl="8" w:tplc="3D02F7D2">
      <w:numFmt w:val="decimal"/>
      <w:lvlText w:val=""/>
      <w:lvlJc w:val="left"/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E71"/>
    <w:rsid w:val="00001286"/>
    <w:rsid w:val="00003496"/>
    <w:rsid w:val="00005B4D"/>
    <w:rsid w:val="00016B05"/>
    <w:rsid w:val="00024123"/>
    <w:rsid w:val="0002424A"/>
    <w:rsid w:val="00024280"/>
    <w:rsid w:val="00026F35"/>
    <w:rsid w:val="000314AE"/>
    <w:rsid w:val="00031AEB"/>
    <w:rsid w:val="00036593"/>
    <w:rsid w:val="00036BFE"/>
    <w:rsid w:val="000422F7"/>
    <w:rsid w:val="000431E4"/>
    <w:rsid w:val="00051C9D"/>
    <w:rsid w:val="000661B1"/>
    <w:rsid w:val="00066B3E"/>
    <w:rsid w:val="0007227F"/>
    <w:rsid w:val="000765A1"/>
    <w:rsid w:val="000807FC"/>
    <w:rsid w:val="000815EA"/>
    <w:rsid w:val="00082B55"/>
    <w:rsid w:val="0009008F"/>
    <w:rsid w:val="000A6EDD"/>
    <w:rsid w:val="000A6F04"/>
    <w:rsid w:val="000A7264"/>
    <w:rsid w:val="000B4754"/>
    <w:rsid w:val="000B5E3F"/>
    <w:rsid w:val="000B7AE8"/>
    <w:rsid w:val="000C1F4D"/>
    <w:rsid w:val="000C5DEB"/>
    <w:rsid w:val="000C6996"/>
    <w:rsid w:val="000C6E71"/>
    <w:rsid w:val="000D2C0F"/>
    <w:rsid w:val="000D65ED"/>
    <w:rsid w:val="000E0173"/>
    <w:rsid w:val="000E13EE"/>
    <w:rsid w:val="000F3209"/>
    <w:rsid w:val="000F3DA6"/>
    <w:rsid w:val="000F7DEF"/>
    <w:rsid w:val="000F7FE4"/>
    <w:rsid w:val="0010245F"/>
    <w:rsid w:val="00102E86"/>
    <w:rsid w:val="00111AF5"/>
    <w:rsid w:val="001148F7"/>
    <w:rsid w:val="00120910"/>
    <w:rsid w:val="00125A9F"/>
    <w:rsid w:val="00130655"/>
    <w:rsid w:val="00131267"/>
    <w:rsid w:val="00134569"/>
    <w:rsid w:val="00147ECA"/>
    <w:rsid w:val="00157C17"/>
    <w:rsid w:val="00157FDE"/>
    <w:rsid w:val="00162168"/>
    <w:rsid w:val="00163EC5"/>
    <w:rsid w:val="0017128C"/>
    <w:rsid w:val="0017433D"/>
    <w:rsid w:val="00177D5B"/>
    <w:rsid w:val="00193C19"/>
    <w:rsid w:val="00196976"/>
    <w:rsid w:val="001A0246"/>
    <w:rsid w:val="001A340B"/>
    <w:rsid w:val="001A5C78"/>
    <w:rsid w:val="001C13EC"/>
    <w:rsid w:val="001C2778"/>
    <w:rsid w:val="001C34AF"/>
    <w:rsid w:val="001D58AF"/>
    <w:rsid w:val="001D58C9"/>
    <w:rsid w:val="001E12F4"/>
    <w:rsid w:val="001E2F66"/>
    <w:rsid w:val="001E4900"/>
    <w:rsid w:val="001F1348"/>
    <w:rsid w:val="001F1673"/>
    <w:rsid w:val="001F25E1"/>
    <w:rsid w:val="001F341A"/>
    <w:rsid w:val="00200BE5"/>
    <w:rsid w:val="002012B2"/>
    <w:rsid w:val="00202344"/>
    <w:rsid w:val="002044AF"/>
    <w:rsid w:val="00207169"/>
    <w:rsid w:val="00210EA9"/>
    <w:rsid w:val="00221D96"/>
    <w:rsid w:val="002305B5"/>
    <w:rsid w:val="00231ED6"/>
    <w:rsid w:val="002337CC"/>
    <w:rsid w:val="002345C6"/>
    <w:rsid w:val="00246527"/>
    <w:rsid w:val="00247E6A"/>
    <w:rsid w:val="00252CDD"/>
    <w:rsid w:val="002567D0"/>
    <w:rsid w:val="00257FA4"/>
    <w:rsid w:val="00264B6E"/>
    <w:rsid w:val="00266E4C"/>
    <w:rsid w:val="00271CC1"/>
    <w:rsid w:val="002732D6"/>
    <w:rsid w:val="00273C64"/>
    <w:rsid w:val="00274442"/>
    <w:rsid w:val="00284685"/>
    <w:rsid w:val="00286136"/>
    <w:rsid w:val="002A0462"/>
    <w:rsid w:val="002A4223"/>
    <w:rsid w:val="002A584F"/>
    <w:rsid w:val="002A7E45"/>
    <w:rsid w:val="002B10C7"/>
    <w:rsid w:val="002B3439"/>
    <w:rsid w:val="002B481C"/>
    <w:rsid w:val="002B5113"/>
    <w:rsid w:val="002B6940"/>
    <w:rsid w:val="002B6B8F"/>
    <w:rsid w:val="002D0C47"/>
    <w:rsid w:val="002D674C"/>
    <w:rsid w:val="002D7A87"/>
    <w:rsid w:val="002E02B1"/>
    <w:rsid w:val="002E07C1"/>
    <w:rsid w:val="002E4455"/>
    <w:rsid w:val="002E66DD"/>
    <w:rsid w:val="0030050C"/>
    <w:rsid w:val="00300B0A"/>
    <w:rsid w:val="003058F0"/>
    <w:rsid w:val="00305EC9"/>
    <w:rsid w:val="003122AB"/>
    <w:rsid w:val="00314D85"/>
    <w:rsid w:val="00321E0D"/>
    <w:rsid w:val="003236CD"/>
    <w:rsid w:val="003321DD"/>
    <w:rsid w:val="003325F1"/>
    <w:rsid w:val="00336E6D"/>
    <w:rsid w:val="00336E9B"/>
    <w:rsid w:val="003374B8"/>
    <w:rsid w:val="00340194"/>
    <w:rsid w:val="00344BC9"/>
    <w:rsid w:val="00351906"/>
    <w:rsid w:val="00353218"/>
    <w:rsid w:val="00356103"/>
    <w:rsid w:val="00357A18"/>
    <w:rsid w:val="003609C8"/>
    <w:rsid w:val="00361A2E"/>
    <w:rsid w:val="00364F13"/>
    <w:rsid w:val="0036575F"/>
    <w:rsid w:val="0036591C"/>
    <w:rsid w:val="0036631B"/>
    <w:rsid w:val="00366BD9"/>
    <w:rsid w:val="00367CCF"/>
    <w:rsid w:val="00367F21"/>
    <w:rsid w:val="00372E83"/>
    <w:rsid w:val="00375173"/>
    <w:rsid w:val="00375624"/>
    <w:rsid w:val="0037620A"/>
    <w:rsid w:val="00391EC2"/>
    <w:rsid w:val="00395956"/>
    <w:rsid w:val="003A1972"/>
    <w:rsid w:val="003A1F67"/>
    <w:rsid w:val="003A2D2B"/>
    <w:rsid w:val="003B0095"/>
    <w:rsid w:val="003B3DE6"/>
    <w:rsid w:val="003C31CD"/>
    <w:rsid w:val="003C3433"/>
    <w:rsid w:val="003C64B9"/>
    <w:rsid w:val="003C6C1F"/>
    <w:rsid w:val="003D0938"/>
    <w:rsid w:val="003D19F9"/>
    <w:rsid w:val="003D1C8C"/>
    <w:rsid w:val="003D3E8F"/>
    <w:rsid w:val="003D5BFB"/>
    <w:rsid w:val="003E428E"/>
    <w:rsid w:val="003E5CBB"/>
    <w:rsid w:val="003F1B1B"/>
    <w:rsid w:val="003F563D"/>
    <w:rsid w:val="003F797A"/>
    <w:rsid w:val="00403129"/>
    <w:rsid w:val="004107DB"/>
    <w:rsid w:val="00412999"/>
    <w:rsid w:val="0041414C"/>
    <w:rsid w:val="00424D25"/>
    <w:rsid w:val="00435C47"/>
    <w:rsid w:val="00444DD1"/>
    <w:rsid w:val="0044572B"/>
    <w:rsid w:val="00457473"/>
    <w:rsid w:val="00461E0F"/>
    <w:rsid w:val="004747CD"/>
    <w:rsid w:val="00474B86"/>
    <w:rsid w:val="0047661A"/>
    <w:rsid w:val="0048085A"/>
    <w:rsid w:val="00481F22"/>
    <w:rsid w:val="0049036C"/>
    <w:rsid w:val="004928BA"/>
    <w:rsid w:val="00496D5F"/>
    <w:rsid w:val="004A1D08"/>
    <w:rsid w:val="004B0309"/>
    <w:rsid w:val="004B6AB3"/>
    <w:rsid w:val="004B7346"/>
    <w:rsid w:val="004D1848"/>
    <w:rsid w:val="004D675E"/>
    <w:rsid w:val="004F0757"/>
    <w:rsid w:val="004F114B"/>
    <w:rsid w:val="004F2A76"/>
    <w:rsid w:val="00504566"/>
    <w:rsid w:val="00512B8F"/>
    <w:rsid w:val="00514FEC"/>
    <w:rsid w:val="00522215"/>
    <w:rsid w:val="005262A0"/>
    <w:rsid w:val="00532C51"/>
    <w:rsid w:val="00533677"/>
    <w:rsid w:val="00540C3B"/>
    <w:rsid w:val="00563A71"/>
    <w:rsid w:val="0056458F"/>
    <w:rsid w:val="00570898"/>
    <w:rsid w:val="005712BB"/>
    <w:rsid w:val="0057249B"/>
    <w:rsid w:val="0058708F"/>
    <w:rsid w:val="00592D12"/>
    <w:rsid w:val="005932E1"/>
    <w:rsid w:val="00596FAC"/>
    <w:rsid w:val="005D1C3E"/>
    <w:rsid w:val="005D25D5"/>
    <w:rsid w:val="005E11A4"/>
    <w:rsid w:val="005E1BCD"/>
    <w:rsid w:val="005E2C43"/>
    <w:rsid w:val="005E3097"/>
    <w:rsid w:val="005E3F82"/>
    <w:rsid w:val="005E4C70"/>
    <w:rsid w:val="005F29E6"/>
    <w:rsid w:val="0060097E"/>
    <w:rsid w:val="00601C55"/>
    <w:rsid w:val="0060684D"/>
    <w:rsid w:val="006108DB"/>
    <w:rsid w:val="00611BCB"/>
    <w:rsid w:val="0061259C"/>
    <w:rsid w:val="0061768B"/>
    <w:rsid w:val="00620932"/>
    <w:rsid w:val="006227FF"/>
    <w:rsid w:val="00626C82"/>
    <w:rsid w:val="00626F02"/>
    <w:rsid w:val="00653136"/>
    <w:rsid w:val="006619EF"/>
    <w:rsid w:val="006650DB"/>
    <w:rsid w:val="00670223"/>
    <w:rsid w:val="00672C49"/>
    <w:rsid w:val="006779BD"/>
    <w:rsid w:val="00680593"/>
    <w:rsid w:val="00682B23"/>
    <w:rsid w:val="00683561"/>
    <w:rsid w:val="0068551B"/>
    <w:rsid w:val="0068770D"/>
    <w:rsid w:val="00694D67"/>
    <w:rsid w:val="00697B2F"/>
    <w:rsid w:val="006A4733"/>
    <w:rsid w:val="006A7A1B"/>
    <w:rsid w:val="006B084D"/>
    <w:rsid w:val="006B56E7"/>
    <w:rsid w:val="006D00FF"/>
    <w:rsid w:val="006D43F1"/>
    <w:rsid w:val="006E3021"/>
    <w:rsid w:val="006E3181"/>
    <w:rsid w:val="006F0664"/>
    <w:rsid w:val="006F5570"/>
    <w:rsid w:val="006F7CF0"/>
    <w:rsid w:val="0070427C"/>
    <w:rsid w:val="00710563"/>
    <w:rsid w:val="00712048"/>
    <w:rsid w:val="00713115"/>
    <w:rsid w:val="00716C6F"/>
    <w:rsid w:val="00716E1B"/>
    <w:rsid w:val="007200F5"/>
    <w:rsid w:val="0073056F"/>
    <w:rsid w:val="007308F7"/>
    <w:rsid w:val="00744E18"/>
    <w:rsid w:val="007455A4"/>
    <w:rsid w:val="00751A4A"/>
    <w:rsid w:val="007532A4"/>
    <w:rsid w:val="00757FF7"/>
    <w:rsid w:val="00765167"/>
    <w:rsid w:val="00766A28"/>
    <w:rsid w:val="00783A00"/>
    <w:rsid w:val="0078631D"/>
    <w:rsid w:val="00790AFB"/>
    <w:rsid w:val="007911A8"/>
    <w:rsid w:val="00795AC0"/>
    <w:rsid w:val="00796803"/>
    <w:rsid w:val="007B12DA"/>
    <w:rsid w:val="007B29CA"/>
    <w:rsid w:val="007B4ECF"/>
    <w:rsid w:val="007C16B9"/>
    <w:rsid w:val="007C2B3A"/>
    <w:rsid w:val="007C5E59"/>
    <w:rsid w:val="007D4236"/>
    <w:rsid w:val="007E1499"/>
    <w:rsid w:val="007E4A73"/>
    <w:rsid w:val="007E4E59"/>
    <w:rsid w:val="007E4ECC"/>
    <w:rsid w:val="007E5AAB"/>
    <w:rsid w:val="007E5CA4"/>
    <w:rsid w:val="007E7871"/>
    <w:rsid w:val="007F0181"/>
    <w:rsid w:val="007F6634"/>
    <w:rsid w:val="00801748"/>
    <w:rsid w:val="00804B63"/>
    <w:rsid w:val="00805453"/>
    <w:rsid w:val="00805ACB"/>
    <w:rsid w:val="0081183D"/>
    <w:rsid w:val="00814693"/>
    <w:rsid w:val="0082245A"/>
    <w:rsid w:val="00824E09"/>
    <w:rsid w:val="008325B4"/>
    <w:rsid w:val="0084214D"/>
    <w:rsid w:val="0084589A"/>
    <w:rsid w:val="00845CCA"/>
    <w:rsid w:val="00855EA4"/>
    <w:rsid w:val="00866142"/>
    <w:rsid w:val="00874520"/>
    <w:rsid w:val="00875514"/>
    <w:rsid w:val="00880FFD"/>
    <w:rsid w:val="00882F16"/>
    <w:rsid w:val="0088697C"/>
    <w:rsid w:val="00892080"/>
    <w:rsid w:val="008A7C4F"/>
    <w:rsid w:val="008B20AD"/>
    <w:rsid w:val="008B613C"/>
    <w:rsid w:val="008B7FAD"/>
    <w:rsid w:val="008C1B17"/>
    <w:rsid w:val="008C1D5F"/>
    <w:rsid w:val="008C5C09"/>
    <w:rsid w:val="008C653F"/>
    <w:rsid w:val="008C771D"/>
    <w:rsid w:val="008C7D0D"/>
    <w:rsid w:val="008E0125"/>
    <w:rsid w:val="008E0896"/>
    <w:rsid w:val="008E0BB2"/>
    <w:rsid w:val="008E13CE"/>
    <w:rsid w:val="008E1C49"/>
    <w:rsid w:val="00902175"/>
    <w:rsid w:val="00907CEE"/>
    <w:rsid w:val="00920BDA"/>
    <w:rsid w:val="00922A4E"/>
    <w:rsid w:val="00925ED9"/>
    <w:rsid w:val="009279C6"/>
    <w:rsid w:val="00930056"/>
    <w:rsid w:val="00934328"/>
    <w:rsid w:val="00935901"/>
    <w:rsid w:val="009425D1"/>
    <w:rsid w:val="009571DD"/>
    <w:rsid w:val="009618A8"/>
    <w:rsid w:val="00970ABD"/>
    <w:rsid w:val="00972611"/>
    <w:rsid w:val="00972B0A"/>
    <w:rsid w:val="009735BA"/>
    <w:rsid w:val="00976A9F"/>
    <w:rsid w:val="009871A6"/>
    <w:rsid w:val="0099084F"/>
    <w:rsid w:val="00994BB0"/>
    <w:rsid w:val="00994F32"/>
    <w:rsid w:val="00995F5D"/>
    <w:rsid w:val="0099700D"/>
    <w:rsid w:val="009A0E49"/>
    <w:rsid w:val="009C2A9E"/>
    <w:rsid w:val="009C76C5"/>
    <w:rsid w:val="009C782D"/>
    <w:rsid w:val="009D6F66"/>
    <w:rsid w:val="009E0A10"/>
    <w:rsid w:val="009E221F"/>
    <w:rsid w:val="009E28F9"/>
    <w:rsid w:val="009F42EE"/>
    <w:rsid w:val="009F7683"/>
    <w:rsid w:val="00A02765"/>
    <w:rsid w:val="00A05BD9"/>
    <w:rsid w:val="00A05E84"/>
    <w:rsid w:val="00A118E0"/>
    <w:rsid w:val="00A13098"/>
    <w:rsid w:val="00A2384D"/>
    <w:rsid w:val="00A25FB7"/>
    <w:rsid w:val="00A30091"/>
    <w:rsid w:val="00A329E0"/>
    <w:rsid w:val="00A3323F"/>
    <w:rsid w:val="00A522A9"/>
    <w:rsid w:val="00A5755C"/>
    <w:rsid w:val="00A66190"/>
    <w:rsid w:val="00A72C6D"/>
    <w:rsid w:val="00A746D5"/>
    <w:rsid w:val="00A77A26"/>
    <w:rsid w:val="00A807F5"/>
    <w:rsid w:val="00A81CED"/>
    <w:rsid w:val="00A87724"/>
    <w:rsid w:val="00A90DFB"/>
    <w:rsid w:val="00AA384E"/>
    <w:rsid w:val="00AB3AD7"/>
    <w:rsid w:val="00AB455F"/>
    <w:rsid w:val="00AB61AE"/>
    <w:rsid w:val="00AC073D"/>
    <w:rsid w:val="00AC72B1"/>
    <w:rsid w:val="00AD12C5"/>
    <w:rsid w:val="00AE2105"/>
    <w:rsid w:val="00AF254C"/>
    <w:rsid w:val="00B00BB7"/>
    <w:rsid w:val="00B06969"/>
    <w:rsid w:val="00B2783E"/>
    <w:rsid w:val="00B40642"/>
    <w:rsid w:val="00B43E56"/>
    <w:rsid w:val="00B46D32"/>
    <w:rsid w:val="00B471BD"/>
    <w:rsid w:val="00B534F5"/>
    <w:rsid w:val="00B557A5"/>
    <w:rsid w:val="00B569D3"/>
    <w:rsid w:val="00B604D5"/>
    <w:rsid w:val="00B667E5"/>
    <w:rsid w:val="00B72407"/>
    <w:rsid w:val="00B72F6A"/>
    <w:rsid w:val="00B8781C"/>
    <w:rsid w:val="00B93F8D"/>
    <w:rsid w:val="00B94AC8"/>
    <w:rsid w:val="00B9572F"/>
    <w:rsid w:val="00B972F7"/>
    <w:rsid w:val="00BA267C"/>
    <w:rsid w:val="00BA4293"/>
    <w:rsid w:val="00BA48D6"/>
    <w:rsid w:val="00BB15EE"/>
    <w:rsid w:val="00BB17DA"/>
    <w:rsid w:val="00BB2416"/>
    <w:rsid w:val="00BB29B6"/>
    <w:rsid w:val="00BB5842"/>
    <w:rsid w:val="00BC2DA2"/>
    <w:rsid w:val="00BC406B"/>
    <w:rsid w:val="00BD040A"/>
    <w:rsid w:val="00BD5339"/>
    <w:rsid w:val="00BD68E6"/>
    <w:rsid w:val="00BD6B40"/>
    <w:rsid w:val="00BD7837"/>
    <w:rsid w:val="00BF1688"/>
    <w:rsid w:val="00BF2A86"/>
    <w:rsid w:val="00BF316C"/>
    <w:rsid w:val="00BF433F"/>
    <w:rsid w:val="00C00593"/>
    <w:rsid w:val="00C07821"/>
    <w:rsid w:val="00C07B6F"/>
    <w:rsid w:val="00C11082"/>
    <w:rsid w:val="00C1613F"/>
    <w:rsid w:val="00C217E1"/>
    <w:rsid w:val="00C22D67"/>
    <w:rsid w:val="00C24E36"/>
    <w:rsid w:val="00C27297"/>
    <w:rsid w:val="00C31627"/>
    <w:rsid w:val="00C32F76"/>
    <w:rsid w:val="00C40CE0"/>
    <w:rsid w:val="00C42030"/>
    <w:rsid w:val="00C4528E"/>
    <w:rsid w:val="00C459EF"/>
    <w:rsid w:val="00C551A4"/>
    <w:rsid w:val="00C56E16"/>
    <w:rsid w:val="00C61B22"/>
    <w:rsid w:val="00C62BFB"/>
    <w:rsid w:val="00C642F4"/>
    <w:rsid w:val="00C65626"/>
    <w:rsid w:val="00C76DBE"/>
    <w:rsid w:val="00C8096D"/>
    <w:rsid w:val="00C852E0"/>
    <w:rsid w:val="00C97555"/>
    <w:rsid w:val="00CA7C7A"/>
    <w:rsid w:val="00CB450A"/>
    <w:rsid w:val="00CC1A70"/>
    <w:rsid w:val="00CC2439"/>
    <w:rsid w:val="00CC4D56"/>
    <w:rsid w:val="00CC747D"/>
    <w:rsid w:val="00CD1A96"/>
    <w:rsid w:val="00CD3DF9"/>
    <w:rsid w:val="00CD4F21"/>
    <w:rsid w:val="00CE57FB"/>
    <w:rsid w:val="00CE6730"/>
    <w:rsid w:val="00CF152D"/>
    <w:rsid w:val="00D00FEE"/>
    <w:rsid w:val="00D13748"/>
    <w:rsid w:val="00D16E49"/>
    <w:rsid w:val="00D253F2"/>
    <w:rsid w:val="00D27B9C"/>
    <w:rsid w:val="00D30B03"/>
    <w:rsid w:val="00D33D27"/>
    <w:rsid w:val="00D42602"/>
    <w:rsid w:val="00D56900"/>
    <w:rsid w:val="00D573BE"/>
    <w:rsid w:val="00D67065"/>
    <w:rsid w:val="00D72496"/>
    <w:rsid w:val="00D868B7"/>
    <w:rsid w:val="00D87EF0"/>
    <w:rsid w:val="00D9127D"/>
    <w:rsid w:val="00D924B5"/>
    <w:rsid w:val="00D9591F"/>
    <w:rsid w:val="00DA33D1"/>
    <w:rsid w:val="00DA5EBC"/>
    <w:rsid w:val="00DB0ECA"/>
    <w:rsid w:val="00DB40B5"/>
    <w:rsid w:val="00DC4840"/>
    <w:rsid w:val="00DC66EF"/>
    <w:rsid w:val="00DC793F"/>
    <w:rsid w:val="00DC7D94"/>
    <w:rsid w:val="00DD29F9"/>
    <w:rsid w:val="00DD36AA"/>
    <w:rsid w:val="00DD4FF5"/>
    <w:rsid w:val="00DD66CB"/>
    <w:rsid w:val="00DD6800"/>
    <w:rsid w:val="00DD6F55"/>
    <w:rsid w:val="00DE37F8"/>
    <w:rsid w:val="00DE5C7C"/>
    <w:rsid w:val="00DF078E"/>
    <w:rsid w:val="00DF1774"/>
    <w:rsid w:val="00DF5E3B"/>
    <w:rsid w:val="00DF6CD6"/>
    <w:rsid w:val="00DF728C"/>
    <w:rsid w:val="00E03FA8"/>
    <w:rsid w:val="00E113A6"/>
    <w:rsid w:val="00E144D5"/>
    <w:rsid w:val="00E1687F"/>
    <w:rsid w:val="00E24361"/>
    <w:rsid w:val="00E30C2D"/>
    <w:rsid w:val="00E3265B"/>
    <w:rsid w:val="00E41466"/>
    <w:rsid w:val="00E47B88"/>
    <w:rsid w:val="00E50347"/>
    <w:rsid w:val="00E528D7"/>
    <w:rsid w:val="00E53C2C"/>
    <w:rsid w:val="00E62B98"/>
    <w:rsid w:val="00E63763"/>
    <w:rsid w:val="00E63BD4"/>
    <w:rsid w:val="00E7301E"/>
    <w:rsid w:val="00E801B5"/>
    <w:rsid w:val="00E84A43"/>
    <w:rsid w:val="00E94263"/>
    <w:rsid w:val="00E948D8"/>
    <w:rsid w:val="00E97F45"/>
    <w:rsid w:val="00EA0452"/>
    <w:rsid w:val="00EA1530"/>
    <w:rsid w:val="00EA37E9"/>
    <w:rsid w:val="00EA5B27"/>
    <w:rsid w:val="00EB37FE"/>
    <w:rsid w:val="00EB3D81"/>
    <w:rsid w:val="00EB675B"/>
    <w:rsid w:val="00EC244B"/>
    <w:rsid w:val="00EC26FE"/>
    <w:rsid w:val="00EC3AC6"/>
    <w:rsid w:val="00EC6F92"/>
    <w:rsid w:val="00EE46D2"/>
    <w:rsid w:val="00EE5E00"/>
    <w:rsid w:val="00EE6B4C"/>
    <w:rsid w:val="00EE7205"/>
    <w:rsid w:val="00EF1BD9"/>
    <w:rsid w:val="00EF72CC"/>
    <w:rsid w:val="00EF7E00"/>
    <w:rsid w:val="00F00088"/>
    <w:rsid w:val="00F06B46"/>
    <w:rsid w:val="00F07A8E"/>
    <w:rsid w:val="00F07C39"/>
    <w:rsid w:val="00F27A52"/>
    <w:rsid w:val="00F30C45"/>
    <w:rsid w:val="00F453CD"/>
    <w:rsid w:val="00F51295"/>
    <w:rsid w:val="00F53D99"/>
    <w:rsid w:val="00F61A77"/>
    <w:rsid w:val="00F6476E"/>
    <w:rsid w:val="00F70662"/>
    <w:rsid w:val="00F82688"/>
    <w:rsid w:val="00F940E2"/>
    <w:rsid w:val="00F94A68"/>
    <w:rsid w:val="00F95633"/>
    <w:rsid w:val="00F95896"/>
    <w:rsid w:val="00FA12BD"/>
    <w:rsid w:val="00FA265E"/>
    <w:rsid w:val="00FA2E2F"/>
    <w:rsid w:val="00FA7AFB"/>
    <w:rsid w:val="00FB1EFF"/>
    <w:rsid w:val="00FB36DB"/>
    <w:rsid w:val="00FC4310"/>
    <w:rsid w:val="00FE4A72"/>
    <w:rsid w:val="00FE54D1"/>
    <w:rsid w:val="00FE7E66"/>
    <w:rsid w:val="00FF0508"/>
    <w:rsid w:val="00FF3130"/>
    <w:rsid w:val="00FF3905"/>
    <w:rsid w:val="00FF3EB8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FF2"/>
  <w15:docId w15:val="{FDC18240-D400-4328-BCEE-898A62A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31AEB"/>
    <w:rPr>
      <w:rFonts w:eastAsiaTheme="minorEastAsia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31AE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031AE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31AE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031AE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031AE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031AE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31AEB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031AEB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31AEB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031AE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031AEB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031AEB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paragraph" w:styleId="a5">
    <w:name w:val="Body Text"/>
    <w:basedOn w:val="a1"/>
    <w:link w:val="a6"/>
    <w:uiPriority w:val="99"/>
    <w:rsid w:val="00031AE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031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031AEB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03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31AE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rsid w:val="00031AE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031AEB"/>
    <w:rPr>
      <w:rFonts w:cs="Times New Roman"/>
    </w:rPr>
  </w:style>
  <w:style w:type="paragraph" w:styleId="aa">
    <w:name w:val="Normal (Web)"/>
    <w:basedOn w:val="a1"/>
    <w:uiPriority w:val="99"/>
    <w:qFormat/>
    <w:rsid w:val="00031AE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rsid w:val="00031AE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rsid w:val="00031AE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2"/>
    <w:rsid w:val="00031AEB"/>
    <w:rPr>
      <w:vertAlign w:val="superscript"/>
    </w:rPr>
  </w:style>
  <w:style w:type="paragraph" w:styleId="23">
    <w:name w:val="List 2"/>
    <w:basedOn w:val="a1"/>
    <w:uiPriority w:val="99"/>
    <w:rsid w:val="00031AE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2"/>
    <w:uiPriority w:val="99"/>
    <w:rsid w:val="00031AE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031AE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031AE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031AEB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31AEB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031AE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1">
    <w:name w:val="Emphasis"/>
    <w:basedOn w:val="a2"/>
    <w:uiPriority w:val="20"/>
    <w:qFormat/>
    <w:rsid w:val="00031AEB"/>
    <w:rPr>
      <w:i/>
    </w:rPr>
  </w:style>
  <w:style w:type="paragraph" w:styleId="af2">
    <w:name w:val="Balloon Text"/>
    <w:basedOn w:val="a1"/>
    <w:link w:val="af3"/>
    <w:uiPriority w:val="99"/>
    <w:rsid w:val="00031A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031AEB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03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nhideWhenUsed/>
    <w:rsid w:val="00031A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031AEB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031AEB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2"/>
    <w:uiPriority w:val="99"/>
    <w:semiHidden/>
    <w:rsid w:val="00031AEB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031AEB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031AEB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031AEB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031AEB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031AEB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031A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1AEB"/>
  </w:style>
  <w:style w:type="character" w:customStyle="1" w:styleId="afa">
    <w:name w:val="Цветовое выделение"/>
    <w:uiPriority w:val="99"/>
    <w:rsid w:val="00031AEB"/>
    <w:rPr>
      <w:b/>
      <w:color w:val="26282F"/>
    </w:rPr>
  </w:style>
  <w:style w:type="character" w:customStyle="1" w:styleId="afb">
    <w:name w:val="Гипертекстовая ссылка"/>
    <w:uiPriority w:val="99"/>
    <w:rsid w:val="00031AEB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031AEB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031AEB"/>
  </w:style>
  <w:style w:type="paragraph" w:customStyle="1" w:styleId="aff">
    <w:name w:val="Внимание: недобросовестность!"/>
    <w:basedOn w:val="afd"/>
    <w:next w:val="a1"/>
    <w:uiPriority w:val="99"/>
    <w:rsid w:val="00031AEB"/>
  </w:style>
  <w:style w:type="character" w:customStyle="1" w:styleId="aff0">
    <w:name w:val="Выделение для Базового Поиска"/>
    <w:uiPriority w:val="99"/>
    <w:rsid w:val="00031AEB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031AEB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031AE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031AE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031AEB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031AEB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031AE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031AE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031A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031A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031AE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031AE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031AE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031AE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031AEB"/>
  </w:style>
  <w:style w:type="paragraph" w:customStyle="1" w:styleId="afff8">
    <w:name w:val="Моноширинный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031AEB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031AEB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031AE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031AEB"/>
    <w:pPr>
      <w:ind w:left="140"/>
    </w:pPr>
  </w:style>
  <w:style w:type="character" w:customStyle="1" w:styleId="affff0">
    <w:name w:val="Опечатки"/>
    <w:uiPriority w:val="99"/>
    <w:rsid w:val="00031AE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031AE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031AE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031AE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031A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031AE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031AEB"/>
  </w:style>
  <w:style w:type="paragraph" w:customStyle="1" w:styleId="affff8">
    <w:name w:val="Примечание."/>
    <w:basedOn w:val="afd"/>
    <w:next w:val="a1"/>
    <w:uiPriority w:val="99"/>
    <w:rsid w:val="00031AEB"/>
  </w:style>
  <w:style w:type="character" w:customStyle="1" w:styleId="affff9">
    <w:name w:val="Продолжение ссылки"/>
    <w:uiPriority w:val="99"/>
    <w:rsid w:val="00031AEB"/>
  </w:style>
  <w:style w:type="paragraph" w:customStyle="1" w:styleId="affffa">
    <w:name w:val="Словарная статья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031AEB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031AE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031AE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031AEB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031AE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031AEB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031AE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031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031AEB"/>
    <w:rPr>
      <w:sz w:val="16"/>
    </w:rPr>
  </w:style>
  <w:style w:type="paragraph" w:styleId="41">
    <w:name w:val="toc 4"/>
    <w:basedOn w:val="a1"/>
    <w:next w:val="a1"/>
    <w:autoRedefine/>
    <w:uiPriority w:val="39"/>
    <w:rsid w:val="00031AE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031AE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031AE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031AE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031AE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031AE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031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59"/>
    <w:rsid w:val="00031AE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031AEB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031AEB"/>
    <w:rPr>
      <w:rFonts w:eastAsiaTheme="minorEastAsia" w:cs="Times New Roman"/>
      <w:sz w:val="20"/>
      <w:szCs w:val="20"/>
      <w:lang w:eastAsia="ru-RU"/>
    </w:rPr>
  </w:style>
  <w:style w:type="character" w:styleId="afffffa">
    <w:name w:val="endnote reference"/>
    <w:basedOn w:val="a2"/>
    <w:uiPriority w:val="99"/>
    <w:semiHidden/>
    <w:unhideWhenUsed/>
    <w:rsid w:val="00031AEB"/>
    <w:rPr>
      <w:rFonts w:cs="Times New Roman"/>
      <w:vertAlign w:val="superscript"/>
    </w:rPr>
  </w:style>
  <w:style w:type="paragraph" w:customStyle="1" w:styleId="Standard">
    <w:name w:val="Standard"/>
    <w:rsid w:val="00031AEB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031AEB"/>
    <w:pPr>
      <w:ind w:left="720"/>
      <w:contextualSpacing/>
    </w:pPr>
    <w:rPr>
      <w:rFonts w:ascii="Calibri" w:hAnsi="Calibri"/>
      <w:lang w:eastAsia="en-US"/>
    </w:rPr>
  </w:style>
  <w:style w:type="paragraph" w:customStyle="1" w:styleId="16">
    <w:name w:val="Обычный1"/>
    <w:rsid w:val="00031AEB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b">
    <w:name w:val="Strong"/>
    <w:basedOn w:val="a2"/>
    <w:uiPriority w:val="22"/>
    <w:qFormat/>
    <w:rsid w:val="00031AEB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basedOn w:val="a2"/>
    <w:uiPriority w:val="99"/>
    <w:rsid w:val="00031AEB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031AEB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031AE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Title"/>
    <w:basedOn w:val="a1"/>
    <w:next w:val="a1"/>
    <w:link w:val="afffffd"/>
    <w:uiPriority w:val="99"/>
    <w:qFormat/>
    <w:rsid w:val="00031AE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d">
    <w:name w:val="Заголовок Знак"/>
    <w:basedOn w:val="a2"/>
    <w:link w:val="afffffc"/>
    <w:uiPriority w:val="99"/>
    <w:rsid w:val="00031AEB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031AEB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8">
    <w:name w:val="Основной текст1"/>
    <w:qFormat/>
    <w:rsid w:val="00031AEB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031AEB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031AEB"/>
    <w:pPr>
      <w:widowControl w:val="0"/>
      <w:shd w:val="clear" w:color="auto" w:fill="FFFFFF"/>
      <w:spacing w:after="0" w:line="240" w:lineRule="atLeast"/>
      <w:ind w:hanging="380"/>
    </w:pPr>
    <w:rPr>
      <w:rFonts w:eastAsiaTheme="minorHAnsi" w:cstheme="minorBidi"/>
      <w:sz w:val="27"/>
      <w:lang w:eastAsia="en-US"/>
    </w:rPr>
  </w:style>
  <w:style w:type="character" w:customStyle="1" w:styleId="90">
    <w:name w:val="Основной текст9"/>
    <w:rsid w:val="00031AEB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031AE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031AEB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031AEB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031AEB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031AEB"/>
  </w:style>
  <w:style w:type="character" w:customStyle="1" w:styleId="affffff2">
    <w:name w:val="!Список с точками Знак"/>
    <w:link w:val="a0"/>
    <w:locked/>
    <w:rsid w:val="00031AEB"/>
  </w:style>
  <w:style w:type="paragraph" w:customStyle="1" w:styleId="a0">
    <w:name w:val="!Список с точками"/>
    <w:basedOn w:val="a1"/>
    <w:link w:val="affffff2"/>
    <w:qFormat/>
    <w:rsid w:val="00031AEB"/>
    <w:pPr>
      <w:numPr>
        <w:numId w:val="2"/>
      </w:numPr>
      <w:spacing w:after="0" w:line="360" w:lineRule="auto"/>
      <w:jc w:val="both"/>
    </w:pPr>
    <w:rPr>
      <w:rFonts w:eastAsiaTheme="minorHAnsi" w:cstheme="minorBidi"/>
      <w:lang w:eastAsia="en-US"/>
    </w:rPr>
  </w:style>
  <w:style w:type="table" w:customStyle="1" w:styleId="113">
    <w:name w:val="Сетка таблицы11"/>
    <w:basedOn w:val="a3"/>
    <w:next w:val="afffff7"/>
    <w:uiPriority w:val="59"/>
    <w:rsid w:val="00031AEB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выноски Знак1"/>
    <w:uiPriority w:val="99"/>
    <w:semiHidden/>
    <w:rsid w:val="00031AEB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031A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4">
    <w:name w:val="TOC Heading"/>
    <w:basedOn w:val="1"/>
    <w:next w:val="a1"/>
    <w:uiPriority w:val="39"/>
    <w:unhideWhenUsed/>
    <w:qFormat/>
    <w:rsid w:val="00031AE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031AEB"/>
    <w:pPr>
      <w:spacing w:before="120"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basedOn w:val="a2"/>
    <w:rsid w:val="00031AEB"/>
    <w:rPr>
      <w:rFonts w:cs="Times New Roman"/>
    </w:rPr>
  </w:style>
  <w:style w:type="paragraph" w:customStyle="1" w:styleId="29">
    <w:name w:val="Знак2"/>
    <w:basedOn w:val="a1"/>
    <w:rsid w:val="00031A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031AEB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031AEB"/>
    <w:pPr>
      <w:shd w:val="clear" w:color="auto" w:fill="FFFFFF"/>
      <w:spacing w:after="0" w:line="269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2a">
    <w:name w:val="Основной текст (2)_"/>
    <w:link w:val="2b"/>
    <w:locked/>
    <w:rsid w:val="00031AEB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031AEB"/>
    <w:pPr>
      <w:widowControl w:val="0"/>
      <w:shd w:val="clear" w:color="auto" w:fill="FFFFFF"/>
      <w:spacing w:before="360" w:after="0" w:line="240" w:lineRule="atLeast"/>
      <w:jc w:val="both"/>
    </w:pPr>
    <w:rPr>
      <w:rFonts w:eastAsiaTheme="minorHAnsi" w:cstheme="minorBidi"/>
      <w:sz w:val="28"/>
      <w:lang w:eastAsia="en-US"/>
    </w:rPr>
  </w:style>
  <w:style w:type="character" w:styleId="affffff5">
    <w:name w:val="FollowedHyperlink"/>
    <w:basedOn w:val="a2"/>
    <w:uiPriority w:val="99"/>
    <w:semiHidden/>
    <w:unhideWhenUsed/>
    <w:rsid w:val="00031AEB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031AEB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031AEB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031AEB"/>
    <w:pPr>
      <w:shd w:val="clear" w:color="auto" w:fill="FFFFFF"/>
      <w:suppressAutoHyphens/>
      <w:spacing w:after="0" w:line="317" w:lineRule="exact"/>
      <w:jc w:val="center"/>
    </w:pPr>
    <w:rPr>
      <w:rFonts w:eastAsiaTheme="minorHAnsi" w:cstheme="minorBid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031AEB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031AEB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031AEB"/>
    <w:pPr>
      <w:numPr>
        <w:numId w:val="1"/>
      </w:numPr>
      <w:contextualSpacing/>
    </w:pPr>
  </w:style>
  <w:style w:type="paragraph" w:styleId="affffff7">
    <w:name w:val="Body Text First Indent"/>
    <w:basedOn w:val="a5"/>
    <w:link w:val="affffff8"/>
    <w:uiPriority w:val="99"/>
    <w:unhideWhenUsed/>
    <w:rsid w:val="00031AEB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rsid w:val="00031AE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c">
    <w:name w:val="Body Text First Indent 2"/>
    <w:basedOn w:val="affffff0"/>
    <w:link w:val="2d"/>
    <w:uiPriority w:val="99"/>
    <w:unhideWhenUsed/>
    <w:rsid w:val="00031AEB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rsid w:val="00031AEB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031AE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basedOn w:val="a2"/>
    <w:link w:val="1d"/>
    <w:locked/>
    <w:rsid w:val="00031AEB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031AEB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031AEB"/>
  </w:style>
  <w:style w:type="character" w:customStyle="1" w:styleId="2e">
    <w:name w:val="Основной текст2"/>
    <w:rsid w:val="00031AEB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031AEB"/>
  </w:style>
  <w:style w:type="character" w:customStyle="1" w:styleId="80">
    <w:name w:val="Основной текст (8) + Курсив"/>
    <w:basedOn w:val="a2"/>
    <w:rsid w:val="00031AE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031AEB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031AEB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031AEB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2DD6-F15F-490E-8A2B-A41A9BFA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12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ууу</dc:creator>
  <cp:keywords/>
  <dc:description/>
  <cp:lastModifiedBy>Любовь Ивановна Комарова</cp:lastModifiedBy>
  <cp:revision>380</cp:revision>
  <cp:lastPrinted>2022-02-15T08:02:00Z</cp:lastPrinted>
  <dcterms:created xsi:type="dcterms:W3CDTF">2017-05-23T06:36:00Z</dcterms:created>
  <dcterms:modified xsi:type="dcterms:W3CDTF">2022-02-15T08:03:00Z</dcterms:modified>
</cp:coreProperties>
</file>